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EB3" w:rsidRDefault="00AB1EB3" w:rsidP="00AB1EB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AB1EB3" w:rsidRDefault="00AB1EB3" w:rsidP="00AB1EB3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PROJETO DE CURSO</w:t>
      </w:r>
    </w:p>
    <w:p w:rsidR="00CE1DCB" w:rsidRDefault="00CE1DCB" w:rsidP="00084578">
      <w:pPr>
        <w:spacing w:before="107" w:after="107" w:line="430" w:lineRule="atLeast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</w:pPr>
      <w:r w:rsidRPr="00CE1DCB"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  <w:t>Curso Preparatório para PROGETEC 2017</w:t>
      </w:r>
    </w:p>
    <w:p w:rsidR="00084578" w:rsidRDefault="00084578" w:rsidP="00084578">
      <w:pPr>
        <w:spacing w:before="107" w:after="107" w:line="430" w:lineRule="atLeast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</w:pPr>
    </w:p>
    <w:p w:rsidR="00084578" w:rsidRPr="002F4CEE" w:rsidRDefault="00084578" w:rsidP="00084578">
      <w:pPr>
        <w:pStyle w:val="NormalWeb"/>
        <w:shd w:val="clear" w:color="auto" w:fill="76923C" w:themeFill="accent3" w:themeFillShade="B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</w:rPr>
      </w:pPr>
      <w:r w:rsidRPr="002F4CEE">
        <w:rPr>
          <w:rFonts w:ascii="Arial" w:hAnsi="Arial" w:cs="Arial"/>
          <w:b/>
          <w:bCs/>
          <w:color w:val="000000"/>
        </w:rPr>
        <w:t>IDENTIFICAÇÃO DO PROJETO</w:t>
      </w:r>
    </w:p>
    <w:p w:rsidR="00084578" w:rsidRPr="002F4CEE" w:rsidRDefault="00084578" w:rsidP="00084578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bCs/>
          <w:color w:val="000000"/>
        </w:rPr>
      </w:pPr>
    </w:p>
    <w:p w:rsidR="00B66F8B" w:rsidRDefault="00084578" w:rsidP="00770A5F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Cs/>
          <w:color w:val="000000"/>
        </w:rPr>
      </w:pPr>
      <w:r w:rsidRPr="002F4CEE">
        <w:rPr>
          <w:rFonts w:ascii="Arial" w:hAnsi="Arial" w:cs="Arial"/>
          <w:b/>
          <w:bCs/>
          <w:color w:val="000000"/>
        </w:rPr>
        <w:t>Título (ação):</w:t>
      </w:r>
      <w:r w:rsidR="00B66F8B">
        <w:rPr>
          <w:rFonts w:ascii="Arial" w:hAnsi="Arial" w:cs="Arial"/>
          <w:bCs/>
          <w:color w:val="000000"/>
        </w:rPr>
        <w:t>Curso Preparatório para PROGETEC 2017</w:t>
      </w:r>
      <w:r w:rsidR="002300BA">
        <w:rPr>
          <w:rFonts w:ascii="Arial" w:hAnsi="Arial" w:cs="Arial"/>
          <w:bCs/>
          <w:color w:val="000000"/>
        </w:rPr>
        <w:t>.</w:t>
      </w:r>
    </w:p>
    <w:p w:rsidR="00084578" w:rsidRPr="002F4CEE" w:rsidRDefault="00084578" w:rsidP="00770A5F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/>
        </w:rPr>
      </w:pPr>
      <w:r w:rsidRPr="002F4CEE">
        <w:rPr>
          <w:rFonts w:ascii="Arial" w:hAnsi="Arial" w:cs="Arial"/>
          <w:b/>
          <w:bCs/>
          <w:color w:val="000000"/>
        </w:rPr>
        <w:t xml:space="preserve">Coordenadoria Regional de Educação (CRE): </w:t>
      </w:r>
      <w:r w:rsidR="007C367E">
        <w:rPr>
          <w:rFonts w:ascii="Arial" w:hAnsi="Arial" w:cs="Arial"/>
          <w:b/>
          <w:bCs/>
          <w:color w:val="000000"/>
        </w:rPr>
        <w:t>9</w:t>
      </w:r>
    </w:p>
    <w:p w:rsidR="00084578" w:rsidRPr="00B66F8B" w:rsidRDefault="00084578" w:rsidP="00770A5F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Cs/>
        </w:rPr>
      </w:pPr>
      <w:r w:rsidRPr="002F4CEE">
        <w:rPr>
          <w:rFonts w:ascii="Arial" w:hAnsi="Arial" w:cs="Arial"/>
          <w:b/>
          <w:bCs/>
          <w:color w:val="000000"/>
        </w:rPr>
        <w:t xml:space="preserve">Núcleo </w:t>
      </w:r>
      <w:proofErr w:type="spellStart"/>
      <w:r w:rsidRPr="002F4CEE">
        <w:rPr>
          <w:rFonts w:ascii="Arial" w:hAnsi="Arial" w:cs="Arial"/>
          <w:b/>
          <w:bCs/>
          <w:color w:val="000000"/>
        </w:rPr>
        <w:t>Executor:</w:t>
      </w:r>
      <w:r w:rsidR="00B66F8B" w:rsidRPr="00B66F8B">
        <w:rPr>
          <w:rFonts w:ascii="Arial" w:hAnsi="Arial" w:cs="Arial"/>
          <w:bCs/>
          <w:color w:val="000000"/>
        </w:rPr>
        <w:t>Núcleo</w:t>
      </w:r>
      <w:proofErr w:type="spellEnd"/>
      <w:r w:rsidR="00B66F8B" w:rsidRPr="00B66F8B">
        <w:rPr>
          <w:rFonts w:ascii="Arial" w:hAnsi="Arial" w:cs="Arial"/>
          <w:bCs/>
          <w:color w:val="000000"/>
        </w:rPr>
        <w:t xml:space="preserve"> de tecnologias Educacionais de Nova Andradina - </w:t>
      </w:r>
      <w:r w:rsidRPr="00B66F8B">
        <w:rPr>
          <w:rFonts w:ascii="Arial" w:hAnsi="Arial" w:cs="Arial"/>
          <w:bCs/>
        </w:rPr>
        <w:t>(</w:t>
      </w:r>
      <w:r w:rsidR="00B66F8B" w:rsidRPr="00B66F8B">
        <w:rPr>
          <w:rFonts w:ascii="Arial" w:hAnsi="Arial" w:cs="Arial"/>
          <w:bCs/>
        </w:rPr>
        <w:t>NTE)</w:t>
      </w:r>
      <w:r w:rsidR="002300BA">
        <w:rPr>
          <w:rFonts w:ascii="Arial" w:hAnsi="Arial" w:cs="Arial"/>
          <w:bCs/>
        </w:rPr>
        <w:t>.</w:t>
      </w:r>
    </w:p>
    <w:p w:rsidR="00084578" w:rsidRPr="002F4CEE" w:rsidRDefault="00084578" w:rsidP="00770A5F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  <w:r w:rsidRPr="002F4CEE">
        <w:rPr>
          <w:rFonts w:ascii="Arial" w:hAnsi="Arial" w:cs="Arial"/>
          <w:b/>
          <w:bCs/>
        </w:rPr>
        <w:t>Gestor(a):</w:t>
      </w:r>
      <w:r w:rsidR="00B66F8B" w:rsidRPr="00B66F8B">
        <w:rPr>
          <w:rFonts w:ascii="Arial" w:hAnsi="Arial" w:cs="Arial"/>
          <w:bCs/>
        </w:rPr>
        <w:t>Luciana Batista de Oliveira Catarino</w:t>
      </w:r>
    </w:p>
    <w:p w:rsidR="00084578" w:rsidRPr="00BB0759" w:rsidRDefault="00084578" w:rsidP="00770A5F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Cs/>
          <w:color w:val="000000"/>
        </w:rPr>
      </w:pPr>
      <w:r w:rsidRPr="002F4CEE">
        <w:rPr>
          <w:rFonts w:ascii="Arial" w:hAnsi="Arial" w:cs="Arial"/>
          <w:b/>
          <w:bCs/>
          <w:color w:val="000000"/>
        </w:rPr>
        <w:t xml:space="preserve">Coordenador(a) do </w:t>
      </w:r>
      <w:proofErr w:type="spellStart"/>
      <w:r w:rsidRPr="002F4CEE">
        <w:rPr>
          <w:rFonts w:ascii="Arial" w:hAnsi="Arial" w:cs="Arial"/>
          <w:b/>
          <w:bCs/>
          <w:color w:val="000000"/>
        </w:rPr>
        <w:t>Projeto:</w:t>
      </w:r>
      <w:r w:rsidR="00B66F8B" w:rsidRPr="00BB0759">
        <w:rPr>
          <w:rFonts w:ascii="Arial" w:hAnsi="Arial" w:cs="Arial"/>
          <w:bCs/>
          <w:color w:val="000000"/>
        </w:rPr>
        <w:t>Marcos</w:t>
      </w:r>
      <w:proofErr w:type="spellEnd"/>
      <w:r w:rsidR="00B66F8B" w:rsidRPr="00BB0759">
        <w:rPr>
          <w:rFonts w:ascii="Arial" w:hAnsi="Arial" w:cs="Arial"/>
          <w:bCs/>
          <w:color w:val="000000"/>
        </w:rPr>
        <w:t xml:space="preserve"> Alexandre </w:t>
      </w:r>
      <w:proofErr w:type="spellStart"/>
      <w:r w:rsidR="00B66F8B" w:rsidRPr="00BB0759">
        <w:rPr>
          <w:rFonts w:ascii="Arial" w:hAnsi="Arial" w:cs="Arial"/>
          <w:bCs/>
          <w:color w:val="000000"/>
        </w:rPr>
        <w:t>Redigolo</w:t>
      </w:r>
      <w:proofErr w:type="spellEnd"/>
    </w:p>
    <w:p w:rsidR="00BB0759" w:rsidRDefault="00084578" w:rsidP="00770A5F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/>
        </w:rPr>
      </w:pPr>
      <w:r w:rsidRPr="002F4CEE">
        <w:rPr>
          <w:rFonts w:ascii="Arial" w:hAnsi="Arial" w:cs="Arial"/>
          <w:b/>
          <w:bCs/>
          <w:color w:val="000000"/>
        </w:rPr>
        <w:t>Equipe (envolvidos):</w:t>
      </w:r>
      <w:bookmarkStart w:id="0" w:name="_GoBack"/>
      <w:r w:rsidR="00D442FF">
        <w:rPr>
          <w:rFonts w:ascii="Arial" w:hAnsi="Arial" w:cs="Arial"/>
          <w:bCs/>
          <w:color w:val="000000"/>
        </w:rPr>
        <w:t xml:space="preserve">Marcos Alexandre </w:t>
      </w:r>
      <w:proofErr w:type="spellStart"/>
      <w:r w:rsidR="00D442FF">
        <w:rPr>
          <w:rFonts w:ascii="Arial" w:hAnsi="Arial" w:cs="Arial"/>
          <w:bCs/>
          <w:color w:val="000000"/>
        </w:rPr>
        <w:t>Redigolo</w:t>
      </w:r>
      <w:proofErr w:type="spellEnd"/>
      <w:r w:rsidR="00D442FF">
        <w:rPr>
          <w:rFonts w:ascii="Arial" w:hAnsi="Arial" w:cs="Arial"/>
          <w:bCs/>
          <w:color w:val="000000"/>
        </w:rPr>
        <w:t xml:space="preserve"> e Leandra Regina Benedito </w:t>
      </w:r>
      <w:proofErr w:type="spellStart"/>
      <w:r w:rsidR="00D442FF">
        <w:rPr>
          <w:rFonts w:ascii="Arial" w:hAnsi="Arial" w:cs="Arial"/>
          <w:bCs/>
          <w:color w:val="000000"/>
        </w:rPr>
        <w:t>Vançan</w:t>
      </w:r>
      <w:proofErr w:type="spellEnd"/>
    </w:p>
    <w:bookmarkEnd w:id="0"/>
    <w:p w:rsidR="00084578" w:rsidRPr="002F4CEE" w:rsidRDefault="00084578" w:rsidP="00770A5F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Cs/>
          <w:color w:val="000000"/>
        </w:rPr>
      </w:pPr>
      <w:r w:rsidRPr="002F4CEE">
        <w:rPr>
          <w:rFonts w:ascii="Arial" w:hAnsi="Arial" w:cs="Arial"/>
          <w:b/>
          <w:bCs/>
          <w:color w:val="000000"/>
        </w:rPr>
        <w:t>Coordenação Responsável:</w:t>
      </w:r>
      <w:r w:rsidR="00D442FF">
        <w:rPr>
          <w:rFonts w:ascii="Arial" w:hAnsi="Arial" w:cs="Arial"/>
          <w:b/>
          <w:bCs/>
          <w:color w:val="000000"/>
        </w:rPr>
        <w:t xml:space="preserve"> </w:t>
      </w:r>
      <w:r w:rsidRPr="002F4CEE">
        <w:rPr>
          <w:rFonts w:ascii="Arial" w:hAnsi="Arial" w:cs="Arial"/>
          <w:bCs/>
          <w:color w:val="000000"/>
        </w:rPr>
        <w:t xml:space="preserve">Coordenadoria de Tecnologia Educacional </w:t>
      </w:r>
      <w:r w:rsidR="002300BA">
        <w:rPr>
          <w:rFonts w:ascii="Arial" w:hAnsi="Arial" w:cs="Arial"/>
          <w:bCs/>
          <w:color w:val="000000"/>
        </w:rPr>
        <w:t>–</w:t>
      </w:r>
      <w:r w:rsidRPr="002F4CEE">
        <w:rPr>
          <w:rFonts w:ascii="Arial" w:hAnsi="Arial" w:cs="Arial"/>
          <w:bCs/>
          <w:color w:val="000000"/>
        </w:rPr>
        <w:t xml:space="preserve"> COTED</w:t>
      </w:r>
    </w:p>
    <w:p w:rsidR="00084578" w:rsidRPr="002F4CEE" w:rsidRDefault="00084578" w:rsidP="00770A5F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Cs/>
          <w:color w:val="000000"/>
        </w:rPr>
      </w:pPr>
      <w:r w:rsidRPr="002F4CEE">
        <w:rPr>
          <w:rFonts w:ascii="Arial" w:hAnsi="Arial" w:cs="Arial"/>
          <w:b/>
          <w:bCs/>
          <w:color w:val="000000"/>
        </w:rPr>
        <w:t>Público-alvo:</w:t>
      </w:r>
      <w:r w:rsidR="00D442FF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2300BA">
        <w:rPr>
          <w:rFonts w:ascii="Arial" w:hAnsi="Arial" w:cs="Arial"/>
          <w:bCs/>
          <w:color w:val="000000"/>
        </w:rPr>
        <w:t>PROGETECs</w:t>
      </w:r>
      <w:proofErr w:type="spellEnd"/>
    </w:p>
    <w:p w:rsidR="00084578" w:rsidRPr="002F4CEE" w:rsidRDefault="00084578" w:rsidP="00770A5F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/>
        </w:rPr>
      </w:pPr>
      <w:r w:rsidRPr="002F4CEE">
        <w:rPr>
          <w:rFonts w:ascii="Arial" w:hAnsi="Arial" w:cs="Arial"/>
          <w:b/>
          <w:bCs/>
          <w:color w:val="000000"/>
        </w:rPr>
        <w:t>Carga Horária:</w:t>
      </w:r>
      <w:r w:rsidR="00B66F8B">
        <w:rPr>
          <w:rFonts w:ascii="Arial" w:hAnsi="Arial" w:cs="Arial"/>
          <w:bCs/>
          <w:color w:val="000000"/>
        </w:rPr>
        <w:t xml:space="preserve"> 40h</w:t>
      </w:r>
    </w:p>
    <w:p w:rsidR="00B66F8B" w:rsidRPr="009D659F" w:rsidRDefault="00B66F8B" w:rsidP="00B66F8B">
      <w:pPr>
        <w:pStyle w:val="NormalWeb"/>
        <w:shd w:val="clear" w:color="auto" w:fill="76923C" w:themeFill="accent3" w:themeFillShade="B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</w:rPr>
      </w:pPr>
      <w:r w:rsidRPr="009D659F">
        <w:rPr>
          <w:rFonts w:ascii="Arial" w:hAnsi="Arial" w:cs="Arial"/>
          <w:b/>
          <w:bCs/>
          <w:color w:val="000000"/>
        </w:rPr>
        <w:t>OPERACIONALIZAÇÃO DO PROJETO</w:t>
      </w:r>
    </w:p>
    <w:p w:rsidR="00AB1EB3" w:rsidRDefault="00AB1EB3" w:rsidP="00AB1EB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696983" w:rsidRDefault="00AB1EB3" w:rsidP="00AB1EB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Justificativa: </w:t>
      </w:r>
    </w:p>
    <w:p w:rsidR="00CB39AC" w:rsidRDefault="00AB1EB3" w:rsidP="0069698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 PROGETEC é um profissional que tem a função de auxiliar a criação e a recriação sistemática do processo de ensino e de aprendizagem, </w:t>
      </w:r>
      <w:r w:rsidR="001655F5">
        <w:rPr>
          <w:rFonts w:ascii="Arial" w:hAnsi="Arial" w:cs="Arial"/>
          <w:color w:val="000000"/>
        </w:rPr>
        <w:t xml:space="preserve">ministrando formações continuadas aos professores regentes, coordenadores pedagógicos e diretores da escola na área de tecnologias educacionais e recursos midiáticos, </w:t>
      </w:r>
      <w:r>
        <w:rPr>
          <w:rFonts w:ascii="Arial" w:hAnsi="Arial" w:cs="Arial"/>
          <w:color w:val="000000"/>
        </w:rPr>
        <w:t>le</w:t>
      </w:r>
      <w:r w:rsidR="001655F5">
        <w:rPr>
          <w:rFonts w:ascii="Arial" w:hAnsi="Arial" w:cs="Arial"/>
          <w:color w:val="000000"/>
        </w:rPr>
        <w:t>vando e</w:t>
      </w:r>
      <w:r w:rsidR="00114944">
        <w:rPr>
          <w:rFonts w:ascii="Arial" w:hAnsi="Arial" w:cs="Arial"/>
          <w:color w:val="000000"/>
        </w:rPr>
        <w:t>m conta</w:t>
      </w:r>
      <w:r>
        <w:rPr>
          <w:rFonts w:ascii="Arial" w:hAnsi="Arial" w:cs="Arial"/>
          <w:color w:val="000000"/>
        </w:rPr>
        <w:t xml:space="preserve"> o contexto em que se </w:t>
      </w:r>
      <w:r w:rsidR="00114944">
        <w:rPr>
          <w:rFonts w:ascii="Arial" w:hAnsi="Arial" w:cs="Arial"/>
          <w:color w:val="000000"/>
        </w:rPr>
        <w:t>desenvolvem</w:t>
      </w:r>
      <w:r>
        <w:rPr>
          <w:rFonts w:ascii="Arial" w:hAnsi="Arial" w:cs="Arial"/>
          <w:color w:val="000000"/>
        </w:rPr>
        <w:t xml:space="preserve"> a</w:t>
      </w:r>
      <w:r w:rsidR="00114944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 sua</w:t>
      </w:r>
      <w:r w:rsidR="001655F5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 atividade</w:t>
      </w:r>
      <w:r w:rsidR="001655F5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. Este profissional precisa ter um perfil </w:t>
      </w:r>
      <w:r w:rsidR="001655F5">
        <w:rPr>
          <w:rFonts w:ascii="Arial" w:hAnsi="Arial" w:cs="Arial"/>
          <w:color w:val="000000"/>
        </w:rPr>
        <w:t xml:space="preserve">formador </w:t>
      </w:r>
      <w:r>
        <w:rPr>
          <w:rFonts w:ascii="Arial" w:hAnsi="Arial" w:cs="Arial"/>
          <w:color w:val="000000"/>
        </w:rPr>
        <w:t xml:space="preserve">e estimulador da pesquisa, colocar-se a caminho com professor e aluno e estar aberto à riqueza da exploração, da descoberta de que todos os envolvidos no processo também podem aprender. </w:t>
      </w:r>
    </w:p>
    <w:p w:rsidR="005C2F55" w:rsidRDefault="005C2F55" w:rsidP="0069698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</w:p>
    <w:p w:rsidR="00D91C53" w:rsidRDefault="00D91C53" w:rsidP="0069698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</w:p>
    <w:p w:rsidR="00D91C53" w:rsidRDefault="00D91C53" w:rsidP="0069698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</w:p>
    <w:p w:rsidR="00696983" w:rsidRDefault="00696983" w:rsidP="00AB1EB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</w:p>
    <w:p w:rsidR="00696983" w:rsidRDefault="00E471FB" w:rsidP="00AB1EB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9D659F">
        <w:rPr>
          <w:rFonts w:ascii="Arial" w:hAnsi="Arial" w:cs="Arial"/>
          <w:b/>
          <w:color w:val="000000"/>
        </w:rPr>
        <w:lastRenderedPageBreak/>
        <w:t>Pressupostos teóricos Metodológicos:</w:t>
      </w:r>
    </w:p>
    <w:p w:rsidR="00696983" w:rsidRDefault="00B80B9D" w:rsidP="0069698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 w:rsidRPr="00A43FE2">
        <w:rPr>
          <w:rFonts w:ascii="Arial" w:hAnsi="Arial" w:cs="Arial"/>
          <w:color w:val="000000"/>
        </w:rPr>
        <w:t>Para Demo(2008) toda a proposta que investe na introdução das TIC na escola só pode dar certo passando pelas mãos dos professores. Ainda para o autor, o que transforma a tecnologia em aprendizagem, não é a máquin</w:t>
      </w:r>
      <w:r w:rsidR="00A43FE2" w:rsidRPr="00A43FE2">
        <w:rPr>
          <w:rFonts w:ascii="Arial" w:hAnsi="Arial" w:cs="Arial"/>
          <w:color w:val="000000"/>
        </w:rPr>
        <w:t>a, o programa eletrônico, o software, mas o professor, em especial sua condição socrática.</w:t>
      </w:r>
      <w:r w:rsidR="00A43FE2">
        <w:rPr>
          <w:rFonts w:ascii="Arial" w:hAnsi="Arial" w:cs="Arial"/>
          <w:color w:val="000000"/>
        </w:rPr>
        <w:t xml:space="preserve"> Ressalta ainda que</w:t>
      </w:r>
      <w:r w:rsidR="005871DB" w:rsidRPr="005871DB">
        <w:rPr>
          <w:rFonts w:ascii="Arial" w:hAnsi="Arial" w:cs="Arial"/>
          <w:color w:val="000000"/>
        </w:rPr>
        <w:t xml:space="preserve"> mundo virtual tem provoca</w:t>
      </w:r>
      <w:r>
        <w:rPr>
          <w:rFonts w:ascii="Arial" w:hAnsi="Arial" w:cs="Arial"/>
          <w:color w:val="000000"/>
        </w:rPr>
        <w:t>do mudanças na forma de estudar. Para muitos, tudo se tornou mais fácil e dinâmico com o uso da internet, podemos ter acesso a materiais de qualidade acadêmica e cursos de capacitações sem sair de casa. (Demo, 2008)</w:t>
      </w:r>
      <w:r w:rsidR="00A43FE2">
        <w:rPr>
          <w:rFonts w:ascii="Arial" w:hAnsi="Arial" w:cs="Arial"/>
          <w:color w:val="000000"/>
        </w:rPr>
        <w:t>. Neste sentido a internet ganhou espaço no processo de aprendizagem tanto do professor quanto do aluno, levando a repensar as formas de ensinar e aprender.</w:t>
      </w:r>
    </w:p>
    <w:p w:rsidR="00775499" w:rsidRDefault="00A633DD" w:rsidP="0069698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Considerando que os alunos de hoje pensam e processam as informações bem diferentes das gerações anteriores, são denominados como nativos digitais, cabe aos educadores anteriores aprender a se comunicar na língua </w:t>
      </w:r>
      <w:r w:rsidR="00775499">
        <w:rPr>
          <w:rFonts w:ascii="Arial" w:hAnsi="Arial" w:cs="Arial"/>
          <w:color w:val="000000"/>
        </w:rPr>
        <w:t xml:space="preserve">e estilos de estudantes. Segundo </w:t>
      </w:r>
      <w:proofErr w:type="spellStart"/>
      <w:r w:rsidR="00775499">
        <w:rPr>
          <w:rFonts w:ascii="Arial" w:hAnsi="Arial" w:cs="Arial"/>
          <w:color w:val="000000"/>
        </w:rPr>
        <w:t>Prensky</w:t>
      </w:r>
      <w:proofErr w:type="spellEnd"/>
      <w:r w:rsidR="00775499">
        <w:rPr>
          <w:rFonts w:ascii="Arial" w:hAnsi="Arial" w:cs="Arial"/>
          <w:color w:val="000000"/>
        </w:rPr>
        <w:t xml:space="preserve"> (2001), os nativos digitais recebem informação rapidamente, realizam múltiplas tarefas, trabalham melhor quando ligados a uma rede de contatos.</w:t>
      </w:r>
    </w:p>
    <w:p w:rsidR="00E75D58" w:rsidRDefault="00615C4C" w:rsidP="0069698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Essas mudanças devem permitir ao aluno tornar-se autor na aprendizagem. </w:t>
      </w:r>
      <w:r w:rsidRPr="00615C4C">
        <w:rPr>
          <w:rFonts w:ascii="Arial" w:hAnsi="Arial" w:cs="Arial"/>
          <w:i/>
          <w:color w:val="000000"/>
        </w:rPr>
        <w:t>Tornar-se autor significa construir sua autonomia como a</w:t>
      </w:r>
      <w:r>
        <w:rPr>
          <w:rFonts w:ascii="Arial" w:hAnsi="Arial" w:cs="Arial"/>
          <w:i/>
          <w:color w:val="000000"/>
        </w:rPr>
        <w:t>lguém capaz de proposta própria</w:t>
      </w:r>
      <w:r w:rsidRPr="00615C4C">
        <w:rPr>
          <w:rFonts w:ascii="Arial" w:hAnsi="Arial" w:cs="Arial"/>
          <w:i/>
          <w:color w:val="000000"/>
        </w:rPr>
        <w:t>, tendo como habilidade de saber pensar</w:t>
      </w:r>
      <w:r>
        <w:rPr>
          <w:rFonts w:ascii="Arial" w:hAnsi="Arial" w:cs="Arial"/>
          <w:i/>
          <w:color w:val="000000"/>
        </w:rPr>
        <w:t xml:space="preserve"> (</w:t>
      </w:r>
      <w:r w:rsidRPr="00615C4C">
        <w:rPr>
          <w:rFonts w:ascii="Arial" w:hAnsi="Arial" w:cs="Arial"/>
          <w:i/>
          <w:color w:val="000000"/>
        </w:rPr>
        <w:t>.</w:t>
      </w:r>
      <w:r>
        <w:rPr>
          <w:rFonts w:ascii="Arial" w:hAnsi="Arial" w:cs="Arial"/>
          <w:i/>
          <w:color w:val="000000"/>
        </w:rPr>
        <w:t xml:space="preserve">..) interferir na prática, mudando rumos do que podemos e queremos na vida. </w:t>
      </w:r>
      <w:r w:rsidRPr="00615C4C">
        <w:rPr>
          <w:rFonts w:ascii="Arial" w:hAnsi="Arial" w:cs="Arial"/>
          <w:color w:val="000000"/>
        </w:rPr>
        <w:t>(Demo, 2008)</w:t>
      </w:r>
      <w:r>
        <w:rPr>
          <w:rFonts w:ascii="Arial" w:hAnsi="Arial" w:cs="Arial"/>
          <w:color w:val="000000"/>
        </w:rPr>
        <w:t>.</w:t>
      </w:r>
    </w:p>
    <w:p w:rsidR="00775499" w:rsidRPr="00615C4C" w:rsidRDefault="00775499" w:rsidP="0069698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Tendo o PROGETEC como mediador e auxiliador o NTE de Nova Andradina ofertará a formação </w:t>
      </w:r>
      <w:r w:rsidRPr="00775499">
        <w:rPr>
          <w:rFonts w:ascii="Arial" w:hAnsi="Arial" w:cs="Arial"/>
          <w:color w:val="000000"/>
        </w:rPr>
        <w:t>Curso Preparatório para PROGETEC 2017</w:t>
      </w:r>
      <w:r>
        <w:rPr>
          <w:rFonts w:ascii="Arial" w:hAnsi="Arial" w:cs="Arial"/>
          <w:color w:val="000000"/>
        </w:rPr>
        <w:t>.</w:t>
      </w:r>
    </w:p>
    <w:p w:rsidR="00A43FE2" w:rsidRPr="005871DB" w:rsidRDefault="00A43FE2" w:rsidP="00AB1EB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</w:p>
    <w:p w:rsidR="00696983" w:rsidRDefault="00F72F48" w:rsidP="00F72F48">
      <w:pPr>
        <w:pStyle w:val="NormalWeb"/>
        <w:spacing w:before="0" w:beforeAutospacing="0" w:after="0" w:afterAutospacing="0" w:line="360" w:lineRule="auto"/>
        <w:jc w:val="both"/>
      </w:pPr>
      <w:r w:rsidRPr="009D659F">
        <w:rPr>
          <w:rFonts w:ascii="Arial" w:hAnsi="Arial" w:cs="Arial"/>
          <w:b/>
          <w:color w:val="000000"/>
        </w:rPr>
        <w:t>Objetivo Geral:</w:t>
      </w:r>
    </w:p>
    <w:p w:rsidR="00BD24FD" w:rsidRDefault="00F91C5E" w:rsidP="0069698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696983">
        <w:rPr>
          <w:rFonts w:ascii="Arial" w:hAnsi="Arial" w:cs="Arial"/>
        </w:rPr>
        <w:t>Oferecer formação ao PROGETEC quanto à linha metodológica adotada pela SED/MS</w:t>
      </w:r>
      <w:r w:rsidR="001032E8" w:rsidRPr="00696983">
        <w:rPr>
          <w:rFonts w:ascii="Arial" w:hAnsi="Arial" w:cs="Arial"/>
        </w:rPr>
        <w:t xml:space="preserve"> ao que diz respeito às Tecnologias na Educação, </w:t>
      </w:r>
      <w:r w:rsidRPr="00696983">
        <w:rPr>
          <w:rFonts w:ascii="Arial" w:hAnsi="Arial" w:cs="Arial"/>
        </w:rPr>
        <w:t>para que</w:t>
      </w:r>
      <w:r w:rsidR="005A7392" w:rsidRPr="00696983">
        <w:rPr>
          <w:rFonts w:ascii="Arial" w:hAnsi="Arial" w:cs="Arial"/>
        </w:rPr>
        <w:t xml:space="preserve"> o mesmo possa</w:t>
      </w:r>
      <w:r w:rsidR="00DC2587">
        <w:rPr>
          <w:rFonts w:ascii="Arial" w:hAnsi="Arial" w:cs="Arial"/>
        </w:rPr>
        <w:t xml:space="preserve"> </w:t>
      </w:r>
      <w:r w:rsidR="001032E8" w:rsidRPr="00696983">
        <w:rPr>
          <w:rFonts w:ascii="Arial" w:hAnsi="Arial" w:cs="Arial"/>
        </w:rPr>
        <w:t>aperfeiço</w:t>
      </w:r>
      <w:r w:rsidR="00201531" w:rsidRPr="00696983">
        <w:rPr>
          <w:rFonts w:ascii="Arial" w:hAnsi="Arial" w:cs="Arial"/>
        </w:rPr>
        <w:t>ar o conhecimento essencial ao</w:t>
      </w:r>
      <w:r w:rsidR="00DC2587">
        <w:rPr>
          <w:rFonts w:ascii="Arial" w:hAnsi="Arial" w:cs="Arial"/>
        </w:rPr>
        <w:t xml:space="preserve"> </w:t>
      </w:r>
      <w:r w:rsidR="00A37D1F">
        <w:rPr>
          <w:rFonts w:ascii="Arial" w:hAnsi="Arial" w:cs="Arial"/>
        </w:rPr>
        <w:t xml:space="preserve">exercício de </w:t>
      </w:r>
      <w:r w:rsidR="00872968" w:rsidRPr="00696983">
        <w:rPr>
          <w:rFonts w:ascii="Arial" w:hAnsi="Arial" w:cs="Arial"/>
        </w:rPr>
        <w:t>sua função dentro</w:t>
      </w:r>
      <w:r w:rsidRPr="00696983">
        <w:rPr>
          <w:rFonts w:ascii="Arial" w:hAnsi="Arial" w:cs="Arial"/>
        </w:rPr>
        <w:t xml:space="preserve"> das escolas,</w:t>
      </w:r>
      <w:r w:rsidR="00201531" w:rsidRPr="00696983">
        <w:rPr>
          <w:rFonts w:ascii="Arial" w:hAnsi="Arial" w:cs="Arial"/>
        </w:rPr>
        <w:t xml:space="preserve"> contribuindo assim para fomentar</w:t>
      </w:r>
      <w:r w:rsidRPr="00696983">
        <w:rPr>
          <w:rFonts w:ascii="Arial" w:hAnsi="Arial" w:cs="Arial"/>
        </w:rPr>
        <w:t xml:space="preserve"> o ensino aprendizagem.</w:t>
      </w:r>
    </w:p>
    <w:p w:rsidR="00696983" w:rsidRPr="00696983" w:rsidRDefault="00696983" w:rsidP="0069698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</w:p>
    <w:p w:rsidR="005A0B00" w:rsidRDefault="005A0B00" w:rsidP="00F72F48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9D659F">
        <w:rPr>
          <w:rFonts w:ascii="Arial" w:hAnsi="Arial" w:cs="Arial"/>
          <w:b/>
          <w:color w:val="000000"/>
        </w:rPr>
        <w:t>Objetivos Específicos:</w:t>
      </w:r>
    </w:p>
    <w:p w:rsidR="005A0B00" w:rsidRPr="00F129EA" w:rsidRDefault="005A0B00" w:rsidP="00696983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F129EA">
        <w:rPr>
          <w:rFonts w:ascii="Arial" w:hAnsi="Arial" w:cs="Arial"/>
        </w:rPr>
        <w:t>Reconhecer os recursos tecnológicos como elementos mediadores e auxiliadores da relação en</w:t>
      </w:r>
      <w:r w:rsidR="001032E8" w:rsidRPr="00F129EA">
        <w:rPr>
          <w:rFonts w:ascii="Arial" w:hAnsi="Arial" w:cs="Arial"/>
        </w:rPr>
        <w:t>tre professor, aluno e conteúdo;</w:t>
      </w:r>
    </w:p>
    <w:p w:rsidR="005A0B00" w:rsidRPr="00F129EA" w:rsidRDefault="005A0B00" w:rsidP="00696983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F129EA">
        <w:rPr>
          <w:rFonts w:ascii="Arial" w:hAnsi="Arial" w:cs="Arial"/>
        </w:rPr>
        <w:lastRenderedPageBreak/>
        <w:t>Desenvolver habilidades e competências para a pesquisa e autoria no proce</w:t>
      </w:r>
      <w:r w:rsidR="001032E8" w:rsidRPr="00F129EA">
        <w:rPr>
          <w:rFonts w:ascii="Arial" w:hAnsi="Arial" w:cs="Arial"/>
        </w:rPr>
        <w:t>sso de ensino e de aprendizagem;</w:t>
      </w:r>
    </w:p>
    <w:p w:rsidR="005A0B00" w:rsidRPr="00F129EA" w:rsidRDefault="005A0B00" w:rsidP="00696983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F129EA">
        <w:rPr>
          <w:rFonts w:ascii="Arial" w:hAnsi="Arial" w:cs="Arial"/>
        </w:rPr>
        <w:t>Conhecer o processo de inserção das tecnologias de informação e comunicação no contexto social brasileiro, em especial nas escolas da rede estadual de ensino de Mato Grosso do Sul;</w:t>
      </w:r>
    </w:p>
    <w:p w:rsidR="005A0B00" w:rsidRPr="00F129EA" w:rsidRDefault="005A0B00" w:rsidP="00696983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F129EA">
        <w:rPr>
          <w:rFonts w:ascii="Arial" w:hAnsi="Arial" w:cs="Arial"/>
        </w:rPr>
        <w:t>Desenvolver habilidades de pensar e planejar ações para serem desenvolvidas pelo PROGETEC, na escola, com gerenciamento e uso das tecnologias.</w:t>
      </w:r>
    </w:p>
    <w:p w:rsidR="00696983" w:rsidRPr="00696983" w:rsidRDefault="00696983" w:rsidP="00696983">
      <w:pPr>
        <w:pStyle w:val="Normal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2300BA" w:rsidRDefault="00F72F48" w:rsidP="00696983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9D659F">
        <w:rPr>
          <w:rFonts w:ascii="Arial" w:hAnsi="Arial" w:cs="Arial"/>
          <w:b/>
          <w:bCs/>
          <w:color w:val="000000"/>
        </w:rPr>
        <w:t>Estratégias de Desenvolvimento do curso:</w:t>
      </w:r>
    </w:p>
    <w:p w:rsidR="00AB1EB3" w:rsidRPr="00CE1DCB" w:rsidRDefault="00AB1EB3" w:rsidP="002300BA">
      <w:pPr>
        <w:pStyle w:val="NormalWeb"/>
        <w:spacing w:before="0" w:beforeAutospacing="0" w:after="0" w:afterAutospacing="0" w:line="360" w:lineRule="auto"/>
        <w:ind w:left="360" w:right="20" w:firstLine="348"/>
        <w:jc w:val="both"/>
      </w:pPr>
      <w:r>
        <w:rPr>
          <w:rFonts w:ascii="Arial" w:hAnsi="Arial" w:cs="Arial"/>
          <w:color w:val="000000"/>
        </w:rPr>
        <w:t xml:space="preserve">Para realização deste curso preparatório, será utilizado o ambiente virtual de aprendizagem </w:t>
      </w:r>
      <w:proofErr w:type="spellStart"/>
      <w:r>
        <w:rPr>
          <w:rFonts w:ascii="Arial" w:hAnsi="Arial" w:cs="Arial"/>
          <w:i/>
          <w:iCs/>
          <w:color w:val="000000"/>
        </w:rPr>
        <w:t>Moodle</w:t>
      </w:r>
      <w:proofErr w:type="spellEnd"/>
      <w:r>
        <w:rPr>
          <w:rFonts w:ascii="Arial" w:hAnsi="Arial" w:cs="Arial"/>
          <w:color w:val="000000"/>
        </w:rPr>
        <w:t>, que possui uma interface agradável de fácil compreensão, que atende as expectativas dos participantes, dispondo dos seguintes recursos tecnológicos:</w:t>
      </w:r>
    </w:p>
    <w:p w:rsidR="00AB1EB3" w:rsidRDefault="00AB1EB3" w:rsidP="00AB1EB3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right="2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 xml:space="preserve"> Tutoria. </w:t>
      </w:r>
    </w:p>
    <w:p w:rsidR="00AB1EB3" w:rsidRDefault="00AB1EB3" w:rsidP="00AB1EB3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right="2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> Mural de Recados.</w:t>
      </w:r>
    </w:p>
    <w:p w:rsidR="00AB1EB3" w:rsidRPr="00CE1DCB" w:rsidRDefault="00AB1EB3" w:rsidP="00AB1EB3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right="20"/>
        <w:jc w:val="both"/>
        <w:textAlignment w:val="baseline"/>
        <w:rPr>
          <w:rFonts w:ascii="Arial" w:hAnsi="Arial" w:cs="Arial"/>
          <w:sz w:val="20"/>
          <w:szCs w:val="20"/>
        </w:rPr>
      </w:pPr>
      <w:r w:rsidRPr="00CE1DCB">
        <w:rPr>
          <w:rFonts w:ascii="Arial" w:hAnsi="Arial" w:cs="Arial"/>
        </w:rPr>
        <w:t> Diário de bordo para anotações.</w:t>
      </w:r>
    </w:p>
    <w:p w:rsidR="00AB1EB3" w:rsidRPr="0056536A" w:rsidRDefault="00AB1EB3" w:rsidP="00AB1EB3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right="2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 xml:space="preserve"> Fórum de Discussão. </w:t>
      </w:r>
    </w:p>
    <w:p w:rsidR="00AB1EB3" w:rsidRPr="0056536A" w:rsidRDefault="00AB1EB3" w:rsidP="00AB1EB3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right="2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 xml:space="preserve">Tarefas. </w:t>
      </w:r>
      <w:r w:rsidRPr="0056536A">
        <w:rPr>
          <w:rStyle w:val="apple-tab-span"/>
          <w:rFonts w:ascii="Arial" w:hAnsi="Arial" w:cs="Arial"/>
          <w:color w:val="000000"/>
        </w:rPr>
        <w:tab/>
      </w:r>
    </w:p>
    <w:p w:rsidR="00AB1EB3" w:rsidRDefault="00AB1EB3" w:rsidP="00AB1EB3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right="2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 xml:space="preserve"> Uso de objetos de aprendizagem (artigos, áudios ou vídeos). </w:t>
      </w:r>
    </w:p>
    <w:p w:rsidR="00AB1EB3" w:rsidRDefault="00AB1EB3" w:rsidP="00AB1EB3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right="2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> Conteúdo disponível On-line.</w:t>
      </w:r>
    </w:p>
    <w:p w:rsidR="00AB1EB3" w:rsidRPr="006106E9" w:rsidRDefault="00AB1EB3" w:rsidP="00AB1EB3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right="2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 xml:space="preserve"> Conteúdo disponível em PDF. </w:t>
      </w:r>
    </w:p>
    <w:p w:rsidR="00AB1EB3" w:rsidRPr="00084578" w:rsidRDefault="00B87379" w:rsidP="00AB1EB3">
      <w:pPr>
        <w:pStyle w:val="NormalWeb"/>
        <w:spacing w:before="0" w:beforeAutospacing="0" w:after="0" w:afterAutospacing="0" w:line="360" w:lineRule="auto"/>
        <w:jc w:val="both"/>
      </w:pPr>
      <w:r w:rsidRPr="00084578">
        <w:rPr>
          <w:rFonts w:ascii="Arial" w:hAnsi="Arial" w:cs="Arial"/>
          <w:bCs/>
        </w:rPr>
        <w:t>A Formação</w:t>
      </w:r>
      <w:r w:rsidR="00DC2587">
        <w:rPr>
          <w:rFonts w:ascii="Arial" w:hAnsi="Arial" w:cs="Arial"/>
          <w:bCs/>
        </w:rPr>
        <w:t xml:space="preserve"> </w:t>
      </w:r>
      <w:r w:rsidR="00AB1EB3" w:rsidRPr="00084578">
        <w:rPr>
          <w:rFonts w:ascii="Arial" w:hAnsi="Arial" w:cs="Arial"/>
        </w:rPr>
        <w:t>terá carga horária total de 40h</w:t>
      </w:r>
      <w:r w:rsidRPr="00084578">
        <w:rPr>
          <w:rFonts w:ascii="Arial" w:hAnsi="Arial" w:cs="Arial"/>
        </w:rPr>
        <w:t xml:space="preserve"> estruturado em </w:t>
      </w:r>
      <w:r w:rsidR="00AB1EB3" w:rsidRPr="00084578">
        <w:rPr>
          <w:rFonts w:ascii="Arial" w:hAnsi="Arial" w:cs="Arial"/>
        </w:rPr>
        <w:t xml:space="preserve">modalidade </w:t>
      </w:r>
      <w:r w:rsidR="00C2080A" w:rsidRPr="00084578">
        <w:rPr>
          <w:rFonts w:ascii="Arial" w:hAnsi="Arial" w:cs="Arial"/>
        </w:rPr>
        <w:t>à</w:t>
      </w:r>
      <w:r w:rsidR="00AB1EB3" w:rsidRPr="00084578">
        <w:rPr>
          <w:rFonts w:ascii="Arial" w:hAnsi="Arial" w:cs="Arial"/>
        </w:rPr>
        <w:t xml:space="preserve"> distância, por meio do ambiente virtual de aprendizagem </w:t>
      </w:r>
      <w:proofErr w:type="spellStart"/>
      <w:r w:rsidR="00AB1EB3" w:rsidRPr="00084578">
        <w:rPr>
          <w:rFonts w:ascii="Arial" w:hAnsi="Arial" w:cs="Arial"/>
        </w:rPr>
        <w:t>Moodle</w:t>
      </w:r>
      <w:proofErr w:type="spellEnd"/>
      <w:r w:rsidR="00AB1EB3" w:rsidRPr="00084578">
        <w:rPr>
          <w:rFonts w:ascii="Arial" w:hAnsi="Arial" w:cs="Arial"/>
        </w:rPr>
        <w:t xml:space="preserve">. </w:t>
      </w:r>
    </w:p>
    <w:p w:rsidR="00AB1EB3" w:rsidRDefault="00B87379" w:rsidP="002300BA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 curso</w:t>
      </w:r>
      <w:r w:rsidR="00AB1EB3">
        <w:rPr>
          <w:rFonts w:ascii="Arial" w:hAnsi="Arial" w:cs="Arial"/>
          <w:color w:val="000000"/>
        </w:rPr>
        <w:t xml:space="preserve"> será dividido em 03 unidades. Ao término de cada unidade, o participante terá uma atividade que fará parte </w:t>
      </w:r>
      <w:r w:rsidR="00C2080A" w:rsidRPr="00084578">
        <w:rPr>
          <w:rFonts w:ascii="Arial" w:hAnsi="Arial" w:cs="Arial"/>
        </w:rPr>
        <w:t>do resultado final</w:t>
      </w:r>
      <w:r w:rsidR="00C2080A">
        <w:rPr>
          <w:rFonts w:ascii="Arial" w:hAnsi="Arial" w:cs="Arial"/>
          <w:color w:val="000000"/>
        </w:rPr>
        <w:t>.</w:t>
      </w:r>
      <w:r w:rsidR="00AB1EB3">
        <w:rPr>
          <w:rFonts w:ascii="Arial" w:hAnsi="Arial" w:cs="Arial"/>
          <w:color w:val="000000"/>
        </w:rPr>
        <w:t xml:space="preserve"> Cada unidade terá acompanhamento de um tutor que mediará os fóruns de discussão e avaliará as atividades previstas.</w:t>
      </w:r>
    </w:p>
    <w:p w:rsidR="00AB1EB3" w:rsidRDefault="00AB1EB3" w:rsidP="002300BA">
      <w:pPr>
        <w:pStyle w:val="NormalWeb"/>
        <w:spacing w:before="0" w:beforeAutospacing="0" w:after="0" w:afterAutospacing="0" w:line="360" w:lineRule="auto"/>
        <w:ind w:firstLine="708"/>
        <w:jc w:val="both"/>
      </w:pPr>
      <w:r>
        <w:rPr>
          <w:rFonts w:ascii="Arial" w:hAnsi="Arial" w:cs="Arial"/>
          <w:color w:val="000000"/>
        </w:rPr>
        <w:t xml:space="preserve">A duração </w:t>
      </w:r>
      <w:r w:rsidR="00502836" w:rsidRPr="00084578">
        <w:rPr>
          <w:rFonts w:ascii="Arial" w:hAnsi="Arial" w:cs="Arial"/>
        </w:rPr>
        <w:t>da formação</w:t>
      </w:r>
      <w:r w:rsidR="00CE1DCB">
        <w:rPr>
          <w:rFonts w:ascii="Arial" w:hAnsi="Arial" w:cs="Arial"/>
          <w:color w:val="000000"/>
        </w:rPr>
        <w:t xml:space="preserve"> será de 04 </w:t>
      </w:r>
      <w:r>
        <w:rPr>
          <w:rFonts w:ascii="Arial" w:hAnsi="Arial" w:cs="Arial"/>
          <w:color w:val="000000"/>
        </w:rPr>
        <w:t>semanas. Assim, poderá se observar o aprendizado e a evolução dos participantes, decorrente as diversas propostas de atividades ao longo do curso, contudo, será certificado o participante que atingir participação e desempenho igual ou acima de 70% das atividades propostas.</w:t>
      </w:r>
    </w:p>
    <w:p w:rsidR="00AB1EB3" w:rsidRDefault="00AB1EB3" w:rsidP="002300BA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Conhecendo a rotina e a dinâmica qu</w:t>
      </w:r>
      <w:r w:rsidR="00CE1DCB">
        <w:rPr>
          <w:rFonts w:ascii="Arial" w:hAnsi="Arial" w:cs="Arial"/>
          <w:color w:val="000000"/>
        </w:rPr>
        <w:t>e a função solicita, o cursista</w:t>
      </w:r>
      <w:r>
        <w:rPr>
          <w:rFonts w:ascii="Arial" w:hAnsi="Arial" w:cs="Arial"/>
          <w:color w:val="000000"/>
        </w:rPr>
        <w:t xml:space="preserve"> terá conhecimento sobre os recursos tecnológicos disponíveis nas unidades escolares e poderá apresentar propostas de uso pedagógico pelos professores e alunos. Os conteúdos abordados se fazem necessários para que o </w:t>
      </w:r>
      <w:r w:rsidR="00B87379" w:rsidRPr="00084578">
        <w:rPr>
          <w:rFonts w:ascii="Arial" w:hAnsi="Arial" w:cs="Arial"/>
        </w:rPr>
        <w:t>PROGETEC</w:t>
      </w:r>
      <w:r w:rsidR="00DC2587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>amplie conhecimentos e faça um alinhamento entre teoria e prática.</w:t>
      </w:r>
    </w:p>
    <w:p w:rsidR="00F91C5E" w:rsidRPr="00F91C5E" w:rsidRDefault="00F91C5E" w:rsidP="0069698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Ao PROGETEC cabe o papel de estar engajado no processo, consciente das capacidades da tecnologia, do seu potencial e de suas limitações para que possa reconhecer e apresentar ao professor a melho</w:t>
      </w:r>
      <w:r w:rsidR="00C863DE">
        <w:rPr>
          <w:rFonts w:ascii="Arial" w:hAnsi="Arial" w:cs="Arial"/>
          <w:color w:val="000000"/>
        </w:rPr>
        <w:t>r utilização a ser explorado num</w:t>
      </w:r>
      <w:r>
        <w:rPr>
          <w:rFonts w:ascii="Arial" w:hAnsi="Arial" w:cs="Arial"/>
          <w:color w:val="000000"/>
        </w:rPr>
        <w:t xml:space="preserve"> determinado conteúdo, melhorando o processo de ensino e de aprendizagem.</w:t>
      </w:r>
    </w:p>
    <w:p w:rsidR="00AB1EB3" w:rsidRDefault="00AB1EB3" w:rsidP="002300BA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 avaliação será realizada em cada unidade por meio de atividade avaliativa complementar de fixação (questionários </w:t>
      </w:r>
      <w:r w:rsidRPr="00CE1DCB">
        <w:rPr>
          <w:rFonts w:ascii="Arial" w:hAnsi="Arial" w:cs="Arial"/>
        </w:rPr>
        <w:t>e fóruns de discussão</w:t>
      </w:r>
      <w:r>
        <w:rPr>
          <w:rFonts w:ascii="Arial" w:hAnsi="Arial" w:cs="Arial"/>
          <w:color w:val="000000"/>
        </w:rPr>
        <w:t xml:space="preserve">) e atividade avaliativa da prática (planejamento de ações a serem desenvolvidas pelo PROGETEC, relacionadas </w:t>
      </w:r>
      <w:r w:rsidR="00C863DE">
        <w:rPr>
          <w:rFonts w:ascii="Arial" w:hAnsi="Arial" w:cs="Arial"/>
          <w:color w:val="000000"/>
        </w:rPr>
        <w:t>às</w:t>
      </w:r>
      <w:r>
        <w:rPr>
          <w:rFonts w:ascii="Arial" w:hAnsi="Arial" w:cs="Arial"/>
          <w:color w:val="000000"/>
        </w:rPr>
        <w:t xml:space="preserve"> situações reais).</w:t>
      </w:r>
    </w:p>
    <w:p w:rsidR="00AB1EB3" w:rsidRDefault="00AB1EB3" w:rsidP="00AB1EB3">
      <w:pPr>
        <w:pStyle w:val="NormalWeb"/>
        <w:spacing w:before="0" w:beforeAutospacing="0" w:after="0" w:afterAutospacing="0" w:line="360" w:lineRule="auto"/>
        <w:jc w:val="both"/>
      </w:pPr>
    </w:p>
    <w:p w:rsidR="00AB1EB3" w:rsidRPr="00A537E2" w:rsidRDefault="00AB1EB3" w:rsidP="00AB1EB3">
      <w:pPr>
        <w:pStyle w:val="NormalWeb"/>
        <w:spacing w:before="0" w:beforeAutospacing="0" w:after="0" w:afterAutospacing="0" w:line="360" w:lineRule="auto"/>
        <w:jc w:val="both"/>
      </w:pPr>
      <w:r w:rsidRPr="00A537E2">
        <w:rPr>
          <w:rFonts w:ascii="Arial" w:hAnsi="Arial" w:cs="Arial"/>
          <w:bCs/>
          <w:color w:val="000000"/>
        </w:rPr>
        <w:t xml:space="preserve">Quadro </w:t>
      </w:r>
      <w:r>
        <w:rPr>
          <w:rFonts w:ascii="Arial" w:hAnsi="Arial" w:cs="Arial"/>
          <w:bCs/>
          <w:color w:val="000000"/>
        </w:rPr>
        <w:t>0</w:t>
      </w:r>
      <w:r w:rsidR="00F72F48">
        <w:rPr>
          <w:rFonts w:ascii="Arial" w:hAnsi="Arial" w:cs="Arial"/>
          <w:bCs/>
          <w:color w:val="000000"/>
        </w:rPr>
        <w:t>1</w:t>
      </w:r>
      <w:r w:rsidRPr="00A537E2">
        <w:rPr>
          <w:rFonts w:ascii="Arial" w:hAnsi="Arial" w:cs="Arial"/>
          <w:bCs/>
          <w:color w:val="000000"/>
        </w:rPr>
        <w:t xml:space="preserve"> - Organização Curricular: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6"/>
        <w:gridCol w:w="1162"/>
      </w:tblGrid>
      <w:tr w:rsidR="00AB1EB3" w:rsidRPr="002D7BE7" w:rsidTr="002A6A81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 w:line="360" w:lineRule="auto"/>
              <w:ind w:left="142" w:right="142"/>
              <w:jc w:val="center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Descrição das Unidades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Carga Horária</w:t>
            </w:r>
          </w:p>
        </w:tc>
      </w:tr>
      <w:tr w:rsidR="00AB1EB3" w:rsidRPr="002D7BE7" w:rsidTr="002A6A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42" w:right="142"/>
              <w:jc w:val="both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Unidade I:</w:t>
            </w: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 xml:space="preserve"> O Professor e o Aluno no Processo de Ensino e de Aprendizagem com o uso das Tecnologias Educacionais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 w:line="360" w:lineRule="auto"/>
              <w:jc w:val="center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  <w:r w:rsidR="00CE1DC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AB1EB3" w:rsidRPr="002D7BE7" w:rsidTr="002A6A81">
        <w:trPr>
          <w:trHeight w:val="4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42" w:right="142"/>
              <w:jc w:val="both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Unidade II:</w:t>
            </w: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 xml:space="preserve"> As tecnologias na Educação e as Legislações Vigentes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 w:line="360" w:lineRule="auto"/>
              <w:jc w:val="center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AB1EB3" w:rsidRPr="002D7BE7" w:rsidTr="002A6A81">
        <w:trPr>
          <w:trHeight w:val="3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42" w:right="142"/>
              <w:jc w:val="both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Unidade III:</w:t>
            </w: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 xml:space="preserve"> Plano de Ação do PROGETEC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 w:line="360" w:lineRule="auto"/>
              <w:jc w:val="center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  <w:r w:rsidR="00CE1DC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AB1EB3" w:rsidRPr="002D7BE7" w:rsidTr="002A6A81">
        <w:trPr>
          <w:trHeight w:val="2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 w:line="360" w:lineRule="auto"/>
              <w:ind w:left="142" w:right="142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 w:line="360" w:lineRule="auto"/>
              <w:jc w:val="center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40h</w:t>
            </w:r>
          </w:p>
        </w:tc>
      </w:tr>
    </w:tbl>
    <w:p w:rsidR="00AB1EB3" w:rsidRDefault="00AB1EB3" w:rsidP="00AB1EB3">
      <w:pPr>
        <w:spacing w:after="0" w:line="360" w:lineRule="auto"/>
      </w:pPr>
    </w:p>
    <w:p w:rsidR="00AB1EB3" w:rsidRDefault="00AB1EB3" w:rsidP="00AB1EB3">
      <w:pPr>
        <w:pStyle w:val="NormalWeb"/>
        <w:spacing w:before="0" w:beforeAutospacing="0" w:after="0" w:afterAutospacing="0" w:line="360" w:lineRule="auto"/>
        <w:jc w:val="both"/>
      </w:pPr>
      <w:r>
        <w:rPr>
          <w:rFonts w:ascii="Arial" w:hAnsi="Arial" w:cs="Arial"/>
          <w:b/>
          <w:bCs/>
          <w:color w:val="000000"/>
        </w:rPr>
        <w:t>Ementa e Programa do curso preparatório:</w:t>
      </w:r>
    </w:p>
    <w:p w:rsidR="00AB1EB3" w:rsidRPr="00A537E2" w:rsidRDefault="00AB1EB3" w:rsidP="00AB1EB3">
      <w:pPr>
        <w:pStyle w:val="NormalWeb"/>
        <w:spacing w:before="0" w:beforeAutospacing="0" w:after="0" w:afterAutospacing="0" w:line="360" w:lineRule="auto"/>
        <w:jc w:val="both"/>
      </w:pPr>
      <w:r w:rsidRPr="00A537E2">
        <w:rPr>
          <w:rFonts w:ascii="Arial" w:hAnsi="Arial" w:cs="Arial"/>
          <w:bCs/>
          <w:color w:val="000000"/>
        </w:rPr>
        <w:t xml:space="preserve">Quadro </w:t>
      </w:r>
      <w:r>
        <w:rPr>
          <w:rFonts w:ascii="Arial" w:hAnsi="Arial" w:cs="Arial"/>
          <w:bCs/>
          <w:color w:val="000000"/>
        </w:rPr>
        <w:t>0</w:t>
      </w:r>
      <w:r w:rsidR="00F72F48">
        <w:rPr>
          <w:rFonts w:ascii="Arial" w:hAnsi="Arial" w:cs="Arial"/>
          <w:bCs/>
          <w:color w:val="000000"/>
        </w:rPr>
        <w:t>2</w:t>
      </w:r>
      <w:r w:rsidRPr="00A537E2">
        <w:rPr>
          <w:rFonts w:ascii="Arial" w:hAnsi="Arial" w:cs="Arial"/>
          <w:bCs/>
          <w:color w:val="000000"/>
        </w:rPr>
        <w:t xml:space="preserve"> - Descrição da Unidade I</w:t>
      </w:r>
    </w:p>
    <w:tbl>
      <w:tblPr>
        <w:tblW w:w="85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9"/>
        <w:gridCol w:w="3816"/>
        <w:gridCol w:w="2988"/>
      </w:tblGrid>
      <w:tr w:rsidR="00AB1EB3" w:rsidRPr="002D7BE7" w:rsidTr="002A6A81">
        <w:tc>
          <w:tcPr>
            <w:tcW w:w="8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605ABB" w:rsidP="002A6A81">
            <w:pPr>
              <w:pStyle w:val="NormalWeb"/>
              <w:spacing w:before="0" w:beforeAutospacing="0" w:after="0" w:afterAutospacing="0"/>
              <w:ind w:right="-118"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Unidade I - de 04</w:t>
            </w:r>
            <w:r w:rsidR="00AB1EB3" w:rsidRPr="002D7BE7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04/</w:t>
            </w:r>
            <w:r w:rsidR="00AB1EB3" w:rsidRPr="002D7BE7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17 a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23</w:t>
            </w:r>
            <w:r w:rsidR="00AB1EB3" w:rsidRPr="002D7BE7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04/</w:t>
            </w:r>
            <w:r w:rsidR="00AB1EB3" w:rsidRPr="002D7BE7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17</w:t>
            </w:r>
          </w:p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41"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 Professor e o Aluno no Processo de Ensino e de Aprendizagem com o uso das Tecnologias Educacionais.</w:t>
            </w:r>
          </w:p>
        </w:tc>
      </w:tr>
      <w:tr w:rsidR="00AB1EB3" w:rsidRPr="002D7BE7" w:rsidTr="002A6A81">
        <w:tc>
          <w:tcPr>
            <w:tcW w:w="1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Dados Temporais</w:t>
            </w: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right="-118"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C.H. Total da Unidade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right="102"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Dedicação Diária para estudo</w:t>
            </w:r>
          </w:p>
        </w:tc>
      </w:tr>
      <w:tr w:rsidR="00AB1EB3" w:rsidRPr="002D7BE7" w:rsidTr="002A6A81">
        <w:tc>
          <w:tcPr>
            <w:tcW w:w="1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EB3" w:rsidRPr="002D7BE7" w:rsidRDefault="00AB1EB3" w:rsidP="002A6A8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605ABB" w:rsidP="002A6A81">
            <w:pPr>
              <w:pStyle w:val="NormalWeb"/>
              <w:spacing w:before="0" w:beforeAutospacing="0" w:after="0" w:afterAutospacing="0"/>
              <w:ind w:right="-118"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  <w:r w:rsidR="00AB1EB3" w:rsidRPr="002D7BE7">
              <w:rPr>
                <w:rFonts w:ascii="Arial" w:hAnsi="Arial" w:cs="Arial"/>
                <w:color w:val="000000"/>
                <w:sz w:val="22"/>
                <w:szCs w:val="22"/>
              </w:rPr>
              <w:t>h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right="-118"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2h/dia</w:t>
            </w:r>
          </w:p>
        </w:tc>
      </w:tr>
      <w:tr w:rsidR="00AB1EB3" w:rsidRPr="002D7BE7" w:rsidTr="002A6A81"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Objetivos: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18" w:right="141" w:firstLine="10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Reconhecer os recursos tecnológicos como elementos mediadores e auxiliadores da relação entre professor, aluno e conteúdo, bem como desenvolv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er</w:t>
            </w: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 xml:space="preserve"> habilidades e competências para a pesquisa e autoria no processo de ensino e de aprendizagem.</w:t>
            </w:r>
          </w:p>
        </w:tc>
      </w:tr>
      <w:tr w:rsidR="00AB1EB3" w:rsidRPr="002D7BE7" w:rsidTr="002A6A81"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Ementa: 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AB1EB3">
            <w:pPr>
              <w:pStyle w:val="NormalWeb"/>
              <w:numPr>
                <w:ilvl w:val="0"/>
                <w:numId w:val="3"/>
              </w:numPr>
              <w:tabs>
                <w:tab w:val="clear" w:pos="720"/>
                <w:tab w:val="num" w:pos="500"/>
              </w:tabs>
              <w:spacing w:before="0" w:beforeAutospacing="0" w:after="0" w:afterAutospacing="0"/>
              <w:ind w:left="217" w:right="141" w:firstLine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O aluno com principal foco do processo de ensino e de aprendizagem com o uso das tecnologias educacionais;</w:t>
            </w:r>
          </w:p>
          <w:p w:rsidR="00AB1EB3" w:rsidRPr="002D7BE7" w:rsidRDefault="00AB1EB3" w:rsidP="00AB1EB3">
            <w:pPr>
              <w:pStyle w:val="NormalWeb"/>
              <w:numPr>
                <w:ilvl w:val="0"/>
                <w:numId w:val="3"/>
              </w:numPr>
              <w:tabs>
                <w:tab w:val="clear" w:pos="720"/>
                <w:tab w:val="num" w:pos="500"/>
              </w:tabs>
              <w:spacing w:before="0" w:beforeAutospacing="0" w:after="0" w:afterAutospacing="0"/>
              <w:ind w:left="217" w:right="141" w:firstLine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O professor e o planejamento de aulas com uso de tecnologias educacionais.</w:t>
            </w:r>
          </w:p>
          <w:p w:rsidR="00AB1EB3" w:rsidRPr="002D7BE7" w:rsidRDefault="00AB1EB3" w:rsidP="00AB1EB3">
            <w:pPr>
              <w:pStyle w:val="NormalWeb"/>
              <w:numPr>
                <w:ilvl w:val="0"/>
                <w:numId w:val="3"/>
              </w:numPr>
              <w:tabs>
                <w:tab w:val="clear" w:pos="720"/>
                <w:tab w:val="num" w:pos="500"/>
              </w:tabs>
              <w:spacing w:before="0" w:beforeAutospacing="0" w:after="0" w:afterAutospacing="0"/>
              <w:ind w:left="217" w:right="141" w:firstLine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 xml:space="preserve"> Professor e aluno como pesquisador e autor no processo de ensino e de aprendizagem.</w:t>
            </w:r>
          </w:p>
        </w:tc>
      </w:tr>
      <w:tr w:rsidR="00AB1EB3" w:rsidRPr="002D7BE7" w:rsidTr="002A6A81">
        <w:trPr>
          <w:trHeight w:val="1914"/>
        </w:trPr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Atividades Propostas: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AB1EB3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495" w:right="141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Estudo do Conteúdo On-line e uso de objetos de aprendizagem;</w:t>
            </w:r>
          </w:p>
          <w:p w:rsidR="00AB1EB3" w:rsidRPr="002D7BE7" w:rsidRDefault="00AB1EB3" w:rsidP="00AB1EB3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495" w:right="141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Atividade de Fixação: questionário</w:t>
            </w:r>
          </w:p>
          <w:p w:rsidR="00AB1EB3" w:rsidRPr="002D7BE7" w:rsidRDefault="00AB1EB3" w:rsidP="00AB1EB3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495" w:right="141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Para elaboração do questionário serão utilizados os textos descritos na Bibliografia para estudos.</w:t>
            </w:r>
          </w:p>
          <w:p w:rsidR="00AB1EB3" w:rsidRPr="002D7BE7" w:rsidRDefault="00AB1EB3" w:rsidP="00AB1EB3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ind w:left="495" w:right="141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Atividade Prática: propostas de ações a partir de um cenário descrito.</w:t>
            </w:r>
          </w:p>
        </w:tc>
      </w:tr>
      <w:tr w:rsidR="00AB1EB3" w:rsidRPr="002D7BE7" w:rsidTr="002A6A81"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Formas de Avaliação: 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AB1EB3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95" w:right="141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Desempenho em atividades de fixação. (</w:t>
            </w:r>
            <w:proofErr w:type="gramStart"/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anexo</w:t>
            </w:r>
            <w:proofErr w:type="gramEnd"/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AB1EB3" w:rsidRPr="002D7BE7" w:rsidRDefault="00AB1EB3" w:rsidP="00AB1EB3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95" w:right="141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 xml:space="preserve">Desempenho na elaboração e realização da atividade prática. </w:t>
            </w:r>
          </w:p>
        </w:tc>
      </w:tr>
      <w:tr w:rsidR="00AB1EB3" w:rsidRPr="002D7BE7" w:rsidTr="002A6A81"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Bibliografia para estudos: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18" w:right="141" w:firstLine="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PRENSKY, Marc. Nativos Digitais, Imigrantes Digitais. Disponível em: &lt; http://www.colegiongeracao.com.br/novageracao/2_intencoes/nativos.pdf&gt;. Acesso em: 28 set. 2016.</w:t>
            </w:r>
          </w:p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18" w:right="141" w:firstLine="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MORAN. José Manoel. Mudar a Forma de Ensinar e Aprender. Disponível em: &lt;http://www.eca.usp.br/prof/moran/site/textos/tecnologias_eduacacao/uber.pdf&gt; Acesso em: 28 set. 2016.</w:t>
            </w:r>
          </w:p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18" w:right="141" w:firstLine="1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DEMO, Pedro. Educação Científica. Disponível em :&lt;</w:t>
            </w:r>
            <w:r w:rsidRPr="002D7BE7">
              <w:rPr>
                <w:rFonts w:ascii="Arial" w:hAnsi="Arial" w:cs="Arial"/>
                <w:sz w:val="22"/>
                <w:szCs w:val="22"/>
              </w:rPr>
              <w:t>http://www.senac.br/bts/361/artigo2.pd</w:t>
            </w: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f&gt; Acesso em: 28 set. 2016.</w:t>
            </w:r>
          </w:p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18" w:right="141" w:firstLine="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DEMO, Pedro. Aprender com Autoria. 2012. Disponível em &lt;</w:t>
            </w:r>
            <w:r w:rsidRPr="002D7BE7">
              <w:rPr>
                <w:rFonts w:ascii="Arial" w:hAnsi="Arial" w:cs="Arial"/>
                <w:sz w:val="22"/>
                <w:szCs w:val="22"/>
              </w:rPr>
              <w:t xml:space="preserve"> http://dre-pj.com.br/educacaointegral/wp-content/uploads/2014/07/Pedro-Demo-Aprender-com-autoria-1.pdf</w:t>
            </w: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&gt;. Acesso em: 28 set. 2016.</w:t>
            </w:r>
          </w:p>
        </w:tc>
      </w:tr>
    </w:tbl>
    <w:p w:rsidR="00AB1EB3" w:rsidRDefault="00AB1EB3" w:rsidP="00AB1EB3">
      <w:pPr>
        <w:spacing w:after="0" w:line="360" w:lineRule="auto"/>
      </w:pPr>
    </w:p>
    <w:p w:rsidR="00AB1EB3" w:rsidRPr="00A537E2" w:rsidRDefault="00AB1EB3" w:rsidP="00AB1EB3">
      <w:pPr>
        <w:pStyle w:val="NormalWeb"/>
        <w:spacing w:before="0" w:beforeAutospacing="0" w:after="0" w:afterAutospacing="0" w:line="360" w:lineRule="auto"/>
        <w:jc w:val="both"/>
      </w:pPr>
      <w:r w:rsidRPr="00A537E2">
        <w:rPr>
          <w:rFonts w:ascii="Arial" w:hAnsi="Arial" w:cs="Arial"/>
          <w:bCs/>
          <w:color w:val="000000"/>
        </w:rPr>
        <w:t xml:space="preserve">Quadro </w:t>
      </w:r>
      <w:r>
        <w:rPr>
          <w:rFonts w:ascii="Arial" w:hAnsi="Arial" w:cs="Arial"/>
          <w:bCs/>
          <w:color w:val="000000"/>
        </w:rPr>
        <w:t>0</w:t>
      </w:r>
      <w:r w:rsidR="00F72F48">
        <w:rPr>
          <w:rFonts w:ascii="Arial" w:hAnsi="Arial" w:cs="Arial"/>
          <w:bCs/>
          <w:color w:val="000000"/>
        </w:rPr>
        <w:t>3</w:t>
      </w:r>
      <w:r w:rsidRPr="00A537E2">
        <w:rPr>
          <w:rFonts w:ascii="Arial" w:hAnsi="Arial" w:cs="Arial"/>
          <w:bCs/>
          <w:color w:val="000000"/>
        </w:rPr>
        <w:t>- Descrição da Unidade II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3157"/>
        <w:gridCol w:w="3628"/>
      </w:tblGrid>
      <w:tr w:rsidR="00AB1EB3" w:rsidRPr="00F74A9B" w:rsidTr="002A6A81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605ABB" w:rsidP="002A6A81">
            <w:pPr>
              <w:pStyle w:val="NormalWeb"/>
              <w:spacing w:before="0" w:beforeAutospacing="0" w:after="0" w:afterAutospacing="0"/>
              <w:ind w:right="-118"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Unidade II -de 12</w:t>
            </w:r>
            <w:r w:rsidR="00AB1EB3" w:rsidRPr="002D7BE7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04/17 a 30/04</w:t>
            </w:r>
            <w:r w:rsidR="00AB1EB3" w:rsidRPr="002D7BE7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/17</w:t>
            </w:r>
          </w:p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right="-118"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As tecnologias na Educação e as Legislações Vigentes</w:t>
            </w:r>
          </w:p>
        </w:tc>
      </w:tr>
      <w:tr w:rsidR="00AB1EB3" w:rsidRPr="00F74A9B" w:rsidTr="002A6A8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Dados Temporais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right="-118"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C.H. Total da Unidade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right="102"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Dedicação Diária para estudo</w:t>
            </w:r>
          </w:p>
        </w:tc>
      </w:tr>
      <w:tr w:rsidR="00AB1EB3" w:rsidRPr="00F74A9B" w:rsidTr="002A6A81">
        <w:trPr>
          <w:trHeight w:val="31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EB3" w:rsidRPr="002D7BE7" w:rsidRDefault="00AB1EB3" w:rsidP="002A6A8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right="-118"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12h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right="-118"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2h/dia</w:t>
            </w:r>
          </w:p>
        </w:tc>
      </w:tr>
      <w:tr w:rsidR="00AB1EB3" w:rsidRPr="00F74A9B" w:rsidTr="002A6A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-147" w:firstLine="10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Objetivos: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18" w:right="141" w:firstLine="10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Conhecer, analisar e compreender as finalidades e os processos de inserção das tecnologias de informação e comunicação no contexto social brasileiro, em especial no contexto das escol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as da rede estadual de ensino de</w:t>
            </w: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 xml:space="preserve"> Mato Grosso do Sul.  </w:t>
            </w:r>
          </w:p>
        </w:tc>
      </w:tr>
      <w:tr w:rsidR="00AB1EB3" w:rsidRPr="00F74A9B" w:rsidTr="002A6A81">
        <w:trPr>
          <w:trHeight w:val="17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Ementa: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AB1EB3">
            <w:pPr>
              <w:pStyle w:val="NormalWeb"/>
              <w:numPr>
                <w:ilvl w:val="0"/>
                <w:numId w:val="6"/>
              </w:numPr>
              <w:tabs>
                <w:tab w:val="clear" w:pos="720"/>
                <w:tab w:val="num" w:pos="439"/>
              </w:tabs>
              <w:spacing w:before="0" w:beforeAutospacing="0" w:after="0" w:afterAutospacing="0"/>
              <w:ind w:left="-240" w:right="141" w:firstLine="387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Políticas Brasileiras de Educação e Informática;</w:t>
            </w:r>
          </w:p>
          <w:p w:rsidR="00AB1EB3" w:rsidRPr="002D7BE7" w:rsidRDefault="00AB1EB3" w:rsidP="00AB1EB3">
            <w:pPr>
              <w:pStyle w:val="NormalWeb"/>
              <w:numPr>
                <w:ilvl w:val="0"/>
                <w:numId w:val="6"/>
              </w:numPr>
              <w:tabs>
                <w:tab w:val="clear" w:pos="720"/>
                <w:tab w:val="num" w:pos="439"/>
              </w:tabs>
              <w:spacing w:before="0" w:beforeAutospacing="0" w:after="0" w:afterAutospacing="0"/>
              <w:ind w:left="147" w:right="141" w:firstLine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PPP;</w:t>
            </w:r>
          </w:p>
          <w:p w:rsidR="00AB1EB3" w:rsidRPr="002D7BE7" w:rsidRDefault="00AB1EB3" w:rsidP="00AB1EB3">
            <w:pPr>
              <w:pStyle w:val="NormalWeb"/>
              <w:numPr>
                <w:ilvl w:val="0"/>
                <w:numId w:val="6"/>
              </w:numPr>
              <w:tabs>
                <w:tab w:val="clear" w:pos="720"/>
                <w:tab w:val="num" w:pos="439"/>
              </w:tabs>
              <w:spacing w:before="0" w:beforeAutospacing="0" w:after="0" w:afterAutospacing="0"/>
              <w:ind w:left="147" w:right="141" w:firstLine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Decreto Nº 6.300, de 12 de dezembro de 2007;</w:t>
            </w:r>
          </w:p>
          <w:p w:rsidR="00AB1EB3" w:rsidRPr="002D7BE7" w:rsidRDefault="00AB1EB3" w:rsidP="00AB1EB3">
            <w:pPr>
              <w:pStyle w:val="NormalWeb"/>
              <w:numPr>
                <w:ilvl w:val="0"/>
                <w:numId w:val="6"/>
              </w:numPr>
              <w:tabs>
                <w:tab w:val="clear" w:pos="720"/>
                <w:tab w:val="num" w:pos="439"/>
              </w:tabs>
              <w:spacing w:before="0" w:beforeAutospacing="0" w:after="0" w:afterAutospacing="0"/>
              <w:ind w:left="147" w:right="141" w:firstLine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Resolução/SED n. 2.491, de 8 de dezembro de 2011;</w:t>
            </w:r>
          </w:p>
          <w:p w:rsidR="00AB1EB3" w:rsidRPr="002D7BE7" w:rsidRDefault="00AB1EB3" w:rsidP="00AB1EB3">
            <w:pPr>
              <w:pStyle w:val="NormalWeb"/>
              <w:numPr>
                <w:ilvl w:val="0"/>
                <w:numId w:val="6"/>
              </w:numPr>
              <w:tabs>
                <w:tab w:val="clear" w:pos="720"/>
                <w:tab w:val="num" w:pos="439"/>
              </w:tabs>
              <w:spacing w:before="0" w:beforeAutospacing="0" w:after="0" w:afterAutospacing="0"/>
              <w:ind w:left="147" w:right="141" w:firstLine="0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Sistematização Básica da Rotina de Atividades do PROGETEC.</w:t>
            </w:r>
          </w:p>
        </w:tc>
      </w:tr>
      <w:tr w:rsidR="00AB1EB3" w:rsidRPr="00F74A9B" w:rsidTr="002A6A81">
        <w:trPr>
          <w:trHeight w:val="19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Atividades Propostas: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AB1EB3">
            <w:pPr>
              <w:pStyle w:val="NormalWeb"/>
              <w:numPr>
                <w:ilvl w:val="1"/>
                <w:numId w:val="7"/>
              </w:numPr>
              <w:spacing w:before="0" w:beforeAutospacing="0" w:after="0" w:afterAutospacing="0"/>
              <w:ind w:left="495" w:right="141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Estudo do Conteúdo On-line e uso de objetos de aprendizagem;</w:t>
            </w:r>
          </w:p>
          <w:p w:rsidR="00AB1EB3" w:rsidRPr="002D7BE7" w:rsidRDefault="00AB1EB3" w:rsidP="00AB1EB3">
            <w:pPr>
              <w:pStyle w:val="NormalWeb"/>
              <w:numPr>
                <w:ilvl w:val="1"/>
                <w:numId w:val="7"/>
              </w:numPr>
              <w:spacing w:before="0" w:beforeAutospacing="0" w:after="0" w:afterAutospacing="0"/>
              <w:ind w:left="495" w:right="141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Atividades de Fixação: questionário</w:t>
            </w:r>
          </w:p>
          <w:p w:rsidR="00AB1EB3" w:rsidRPr="002D7BE7" w:rsidRDefault="00AB1EB3" w:rsidP="00AB1EB3">
            <w:pPr>
              <w:pStyle w:val="NormalWeb"/>
              <w:numPr>
                <w:ilvl w:val="1"/>
                <w:numId w:val="7"/>
              </w:numPr>
              <w:spacing w:before="0" w:beforeAutospacing="0" w:after="0" w:afterAutospacing="0"/>
              <w:ind w:left="495" w:right="141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 xml:space="preserve">Para elaboração do questionário serão utilizados os textos descritos na Bibliografia para estudos </w:t>
            </w:r>
          </w:p>
          <w:p w:rsidR="00AB1EB3" w:rsidRPr="002D7BE7" w:rsidRDefault="00AB1EB3" w:rsidP="00AB1EB3">
            <w:pPr>
              <w:pStyle w:val="NormalWeb"/>
              <w:numPr>
                <w:ilvl w:val="1"/>
                <w:numId w:val="7"/>
              </w:numPr>
              <w:spacing w:before="0" w:beforeAutospacing="0" w:after="0" w:afterAutospacing="0"/>
              <w:ind w:left="495" w:right="141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Atividade avaliativa prática: propostas de ações a partir de um cenário descrito.</w:t>
            </w:r>
          </w:p>
        </w:tc>
      </w:tr>
      <w:tr w:rsidR="00AB1EB3" w:rsidRPr="00F74A9B" w:rsidTr="002A6A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Formas de Avaliação: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AB1EB3">
            <w:pPr>
              <w:pStyle w:val="NormalWeb"/>
              <w:numPr>
                <w:ilvl w:val="0"/>
                <w:numId w:val="8"/>
              </w:numPr>
              <w:tabs>
                <w:tab w:val="num" w:pos="581"/>
              </w:tabs>
              <w:spacing w:before="0" w:beforeAutospacing="0" w:after="0" w:afterAutospacing="0"/>
              <w:ind w:left="581" w:right="141" w:hanging="425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Desempenho em atividades de fixação. (</w:t>
            </w:r>
            <w:proofErr w:type="gramStart"/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anexo</w:t>
            </w:r>
            <w:proofErr w:type="gramEnd"/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:rsidR="00AB1EB3" w:rsidRPr="002D7BE7" w:rsidRDefault="00AB1EB3" w:rsidP="00AB1EB3">
            <w:pPr>
              <w:pStyle w:val="NormalWeb"/>
              <w:numPr>
                <w:ilvl w:val="0"/>
                <w:numId w:val="8"/>
              </w:numPr>
              <w:tabs>
                <w:tab w:val="num" w:pos="581"/>
              </w:tabs>
              <w:spacing w:before="0" w:beforeAutospacing="0" w:after="0" w:afterAutospacing="0"/>
              <w:ind w:left="581" w:right="141" w:hanging="425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 xml:space="preserve">Desempenho na elaboração e realização da atividade prática. </w:t>
            </w:r>
          </w:p>
        </w:tc>
      </w:tr>
      <w:tr w:rsidR="00AB1EB3" w:rsidRPr="00F74A9B" w:rsidTr="002A6A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Bibliografia para estudos: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18" w:right="141" w:firstLine="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BONILLA. Maria Helena S. Políticas Brasileiras de Educação e Informática. Disponível em: &lt; http://www2.ufba.br/~bonilla/politicas.htm&gt; Acesso em: 28 set. 2016.</w:t>
            </w:r>
          </w:p>
          <w:p w:rsidR="00AB1EB3" w:rsidRDefault="00AB1EB3" w:rsidP="002A6A81">
            <w:pPr>
              <w:pStyle w:val="NormalWeb"/>
              <w:spacing w:before="0" w:beforeAutospacing="0" w:after="0" w:afterAutospacing="0"/>
              <w:ind w:left="118" w:right="141" w:firstLine="1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BRASIL. Presidência da República. Casa Civil. Subchefia para Assuntos Jurídicos. Decreto Nº 6.300, de 12 de dezembro de 2007. Disponível em: &lt; http://www.planalto.gov.br/ccivil_03/_Ato2007-2010/2007/Decreto/D6300.htm&gt; Acesso em: 28 set. 2016.</w:t>
            </w:r>
          </w:p>
          <w:p w:rsidR="00AB1EB3" w:rsidRPr="007D632F" w:rsidRDefault="00AB1EB3" w:rsidP="002A6A81">
            <w:pPr>
              <w:spacing w:after="0" w:line="240" w:lineRule="auto"/>
              <w:ind w:left="142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0000"/>
              </w:rPr>
              <w:t xml:space="preserve">LARA, </w:t>
            </w:r>
            <w:proofErr w:type="spellStart"/>
            <w:r>
              <w:rPr>
                <w:rFonts w:ascii="Arial" w:hAnsi="Arial" w:cs="Arial"/>
                <w:color w:val="000000"/>
              </w:rPr>
              <w:t>Enderson</w:t>
            </w:r>
            <w:r w:rsidRPr="007D632F">
              <w:rPr>
                <w:rFonts w:ascii="Arial" w:hAnsi="Arial" w:cs="Arial"/>
                <w:color w:val="000000"/>
              </w:rPr>
              <w:t>A</w:t>
            </w:r>
            <w:proofErr w:type="spellEnd"/>
            <w:r>
              <w:rPr>
                <w:rFonts w:ascii="Arial" w:hAnsi="Arial" w:cs="Arial"/>
                <w:color w:val="000000"/>
              </w:rPr>
              <w:t>;</w:t>
            </w:r>
            <w:r w:rsidRPr="007D632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7D632F">
              <w:rPr>
                <w:rFonts w:ascii="Arial" w:hAnsi="Arial" w:cs="Arial"/>
                <w:color w:val="000000"/>
              </w:rPr>
              <w:t>LAZZARI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D632F"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</w:rPr>
              <w:t>dione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,</w:t>
            </w:r>
            <w:r w:rsidRPr="007D632F">
              <w:rPr>
                <w:rFonts w:ascii="Arial" w:hAnsi="Arial" w:cs="Arial"/>
                <w:color w:val="000000"/>
              </w:rPr>
              <w:t xml:space="preserve"> M. </w:t>
            </w:r>
            <w:r w:rsidRPr="007D632F">
              <w:rPr>
                <w:rFonts w:ascii="Arial" w:hAnsi="Arial" w:cs="Arial"/>
                <w:sz w:val="24"/>
              </w:rPr>
              <w:t>As Tecnologias Digitais de Informação e Comunicação na prática pedagógica do professor</w:t>
            </w:r>
            <w:r>
              <w:rPr>
                <w:rFonts w:ascii="Arial" w:hAnsi="Arial" w:cs="Arial"/>
                <w:sz w:val="24"/>
              </w:rPr>
              <w:t>. Campo Grande, 2016.</w:t>
            </w:r>
          </w:p>
          <w:p w:rsidR="00AB1EB3" w:rsidRDefault="00AB1EB3" w:rsidP="002A6A81">
            <w:pPr>
              <w:pStyle w:val="NormalWeb"/>
              <w:spacing w:before="0" w:beforeAutospacing="0" w:after="0" w:afterAutospacing="0"/>
              <w:ind w:left="118" w:right="141" w:firstLine="1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 xml:space="preserve">MATO GROSSO DO SUL. Secretaria de Estado de Educação. Resolução/SED n. </w:t>
            </w:r>
            <w:proofErr w:type="gramStart"/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2.491,de</w:t>
            </w:r>
            <w:proofErr w:type="gramEnd"/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 xml:space="preserve"> 8 de dezembro de 2011</w:t>
            </w:r>
          </w:p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18" w:right="141" w:firstLine="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2E68">
              <w:rPr>
                <w:rFonts w:ascii="Arial" w:hAnsi="Arial" w:cs="Arial"/>
                <w:color w:val="000000"/>
              </w:rPr>
              <w:t xml:space="preserve">MATO GROSSO DO SUL. Secretaria de Estado de Educação. </w:t>
            </w:r>
            <w:r w:rsidRPr="00DE2E68">
              <w:rPr>
                <w:rFonts w:ascii="Arial" w:hAnsi="Arial" w:cs="Arial"/>
              </w:rPr>
              <w:t xml:space="preserve">Diretrizes </w:t>
            </w:r>
            <w:r>
              <w:rPr>
                <w:rFonts w:ascii="Arial" w:hAnsi="Arial" w:cs="Arial"/>
              </w:rPr>
              <w:t>p</w:t>
            </w:r>
            <w:r w:rsidRPr="00DE2E68">
              <w:rPr>
                <w:rFonts w:ascii="Arial" w:hAnsi="Arial" w:cs="Arial"/>
              </w:rPr>
              <w:t xml:space="preserve">ara </w:t>
            </w:r>
            <w:r>
              <w:rPr>
                <w:rFonts w:ascii="Arial" w:hAnsi="Arial" w:cs="Arial"/>
              </w:rPr>
              <w:t>a</w:t>
            </w:r>
            <w:r w:rsidRPr="00DE2E68">
              <w:rPr>
                <w:rFonts w:ascii="Arial" w:hAnsi="Arial" w:cs="Arial"/>
              </w:rPr>
              <w:t xml:space="preserve">s Tecnologias Educacionais </w:t>
            </w:r>
            <w:r>
              <w:rPr>
                <w:rFonts w:ascii="Arial" w:hAnsi="Arial" w:cs="Arial"/>
              </w:rPr>
              <w:t>d</w:t>
            </w:r>
            <w:r w:rsidRPr="00DE2E68">
              <w:rPr>
                <w:rFonts w:ascii="Arial" w:hAnsi="Arial" w:cs="Arial"/>
              </w:rPr>
              <w:t xml:space="preserve">a Rede Estadual </w:t>
            </w:r>
            <w:r>
              <w:rPr>
                <w:rFonts w:ascii="Arial" w:hAnsi="Arial" w:cs="Arial"/>
              </w:rPr>
              <w:t>d</w:t>
            </w:r>
            <w:r w:rsidRPr="00DE2E68">
              <w:rPr>
                <w:rFonts w:ascii="Arial" w:hAnsi="Arial" w:cs="Arial"/>
              </w:rPr>
              <w:t xml:space="preserve">e Ensino </w:t>
            </w:r>
            <w:r>
              <w:rPr>
                <w:rFonts w:ascii="Arial" w:hAnsi="Arial" w:cs="Arial"/>
              </w:rPr>
              <w:t>d</w:t>
            </w:r>
            <w:r w:rsidRPr="00DE2E68">
              <w:rPr>
                <w:rFonts w:ascii="Arial" w:hAnsi="Arial" w:cs="Arial"/>
              </w:rPr>
              <w:t xml:space="preserve">e Mato Grosso </w:t>
            </w:r>
            <w:r>
              <w:rPr>
                <w:rFonts w:ascii="Arial" w:hAnsi="Arial" w:cs="Arial"/>
              </w:rPr>
              <w:t>d</w:t>
            </w:r>
            <w:r w:rsidRPr="00DE2E68">
              <w:rPr>
                <w:rFonts w:ascii="Arial" w:hAnsi="Arial" w:cs="Arial"/>
              </w:rPr>
              <w:t>o Sul</w:t>
            </w:r>
            <w:r>
              <w:rPr>
                <w:rFonts w:ascii="Arial" w:hAnsi="Arial" w:cs="Arial"/>
              </w:rPr>
              <w:t>. 2016.</w:t>
            </w:r>
          </w:p>
        </w:tc>
      </w:tr>
    </w:tbl>
    <w:p w:rsidR="00AB1EB3" w:rsidRDefault="00AB1EB3" w:rsidP="00AB1EB3">
      <w:pPr>
        <w:spacing w:after="0" w:line="360" w:lineRule="auto"/>
      </w:pPr>
    </w:p>
    <w:p w:rsidR="00AB1EB3" w:rsidRPr="00A537E2" w:rsidRDefault="00AB1EB3" w:rsidP="00AB1EB3">
      <w:pPr>
        <w:pStyle w:val="NormalWeb"/>
        <w:spacing w:before="0" w:beforeAutospacing="0" w:after="0" w:afterAutospacing="0" w:line="360" w:lineRule="auto"/>
        <w:jc w:val="both"/>
      </w:pPr>
      <w:r w:rsidRPr="00A537E2">
        <w:rPr>
          <w:rFonts w:ascii="Arial" w:hAnsi="Arial" w:cs="Arial"/>
          <w:bCs/>
          <w:color w:val="000000"/>
        </w:rPr>
        <w:t xml:space="preserve">Quadro </w:t>
      </w:r>
      <w:r>
        <w:rPr>
          <w:rFonts w:ascii="Arial" w:hAnsi="Arial" w:cs="Arial"/>
          <w:bCs/>
          <w:color w:val="000000"/>
        </w:rPr>
        <w:t>0</w:t>
      </w:r>
      <w:r w:rsidR="00F72F48">
        <w:rPr>
          <w:rFonts w:ascii="Arial" w:hAnsi="Arial" w:cs="Arial"/>
          <w:bCs/>
          <w:color w:val="000000"/>
        </w:rPr>
        <w:t>4</w:t>
      </w:r>
      <w:r w:rsidRPr="00A537E2">
        <w:rPr>
          <w:rFonts w:ascii="Arial" w:hAnsi="Arial" w:cs="Arial"/>
          <w:bCs/>
          <w:color w:val="000000"/>
        </w:rPr>
        <w:t xml:space="preserve"> - Descrição da Unidade III</w:t>
      </w:r>
    </w:p>
    <w:tbl>
      <w:tblPr>
        <w:tblW w:w="85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1"/>
        <w:gridCol w:w="3016"/>
        <w:gridCol w:w="3703"/>
      </w:tblGrid>
      <w:tr w:rsidR="00AB1EB3" w:rsidRPr="002D7BE7" w:rsidTr="002A6A81">
        <w:tc>
          <w:tcPr>
            <w:tcW w:w="8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605ABB" w:rsidP="002A6A81">
            <w:pPr>
              <w:pStyle w:val="NormalWeb"/>
              <w:spacing w:before="0" w:beforeAutospacing="0" w:after="0" w:afterAutospacing="0"/>
              <w:ind w:right="-118" w:firstLine="10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Unidade III – de 18</w:t>
            </w:r>
            <w:r w:rsidR="00AB1EB3" w:rsidRPr="002D7BE7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04/17 a 04/05</w:t>
            </w:r>
            <w:r w:rsidR="00AB1EB3" w:rsidRPr="002D7BE7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/17</w:t>
            </w:r>
          </w:p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right="-118" w:firstLine="10"/>
              <w:jc w:val="center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Plano de Ação do PROGETEC</w:t>
            </w:r>
          </w:p>
        </w:tc>
      </w:tr>
      <w:tr w:rsidR="00AB1EB3" w:rsidRPr="002D7BE7" w:rsidTr="002A6A81">
        <w:tc>
          <w:tcPr>
            <w:tcW w:w="1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Dados Temporais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right="-118" w:firstLine="10"/>
              <w:jc w:val="center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C.H. Total da Unidade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right="102" w:firstLine="10"/>
              <w:jc w:val="center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Dedicação Diária para estudo</w:t>
            </w:r>
          </w:p>
        </w:tc>
      </w:tr>
      <w:tr w:rsidR="00AB1EB3" w:rsidRPr="002D7BE7" w:rsidTr="002A6A81">
        <w:tc>
          <w:tcPr>
            <w:tcW w:w="1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EB3" w:rsidRPr="002D7BE7" w:rsidRDefault="00AB1EB3" w:rsidP="002A6A81">
            <w:pPr>
              <w:spacing w:after="0" w:line="240" w:lineRule="auto"/>
            </w:pP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605ABB" w:rsidP="002A6A81">
            <w:pPr>
              <w:pStyle w:val="NormalWeb"/>
              <w:spacing w:before="0" w:beforeAutospacing="0" w:after="0" w:afterAutospacing="0"/>
              <w:ind w:right="-118" w:firstLine="10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  <w:r w:rsidR="00AB1EB3" w:rsidRPr="002D7BE7">
              <w:rPr>
                <w:rFonts w:ascii="Arial" w:hAnsi="Arial" w:cs="Arial"/>
                <w:color w:val="000000"/>
                <w:sz w:val="22"/>
                <w:szCs w:val="22"/>
              </w:rPr>
              <w:t>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right="-118" w:firstLine="10"/>
              <w:jc w:val="center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2h/dia</w:t>
            </w:r>
          </w:p>
        </w:tc>
      </w:tr>
      <w:tr w:rsidR="00AB1EB3" w:rsidRPr="002D7BE7" w:rsidTr="002A6A81"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Objetivos:</w:t>
            </w:r>
          </w:p>
        </w:tc>
        <w:tc>
          <w:tcPr>
            <w:tcW w:w="6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18" w:right="141" w:firstLine="10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Desenvolver habilidades de pensar e planejar ações para serem desenvolvidas pelo PROGETEC, na escola, com gerenciamento e uso das tecnologias.</w:t>
            </w:r>
          </w:p>
        </w:tc>
      </w:tr>
      <w:tr w:rsidR="00AB1EB3" w:rsidRPr="002D7BE7" w:rsidTr="002A6A81"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Ementa: </w:t>
            </w:r>
          </w:p>
        </w:tc>
        <w:tc>
          <w:tcPr>
            <w:tcW w:w="6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AB1EB3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ind w:left="142" w:right="141" w:hanging="742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 xml:space="preserve">Orientações para o planejamento de ações pedagógicas com o uso das diversas tecnologias, previstas para o ano letivo de 2017 </w:t>
            </w: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 serem desenvolvidas pelo PROGETEC, de acordo com o Plano de Ação COTED/NTE.</w:t>
            </w:r>
          </w:p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14" w:right="141"/>
              <w:jc w:val="both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Elaboração do Plano de Ação do PROGETEC.</w:t>
            </w:r>
          </w:p>
        </w:tc>
      </w:tr>
      <w:tr w:rsidR="00AB1EB3" w:rsidRPr="002D7BE7" w:rsidTr="002A6A81">
        <w:trPr>
          <w:trHeight w:val="1831"/>
        </w:trPr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Atividades Propostas:</w:t>
            </w:r>
          </w:p>
        </w:tc>
        <w:tc>
          <w:tcPr>
            <w:tcW w:w="6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AB1EB3">
            <w:pPr>
              <w:pStyle w:val="NormalWeb"/>
              <w:numPr>
                <w:ilvl w:val="1"/>
                <w:numId w:val="10"/>
              </w:numPr>
              <w:spacing w:before="0" w:beforeAutospacing="0" w:after="0" w:afterAutospacing="0"/>
              <w:ind w:left="495" w:right="141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Estudo do Conteúdo On-line e uso de objetos de aprendizagem;</w:t>
            </w:r>
          </w:p>
          <w:p w:rsidR="00AB1EB3" w:rsidRPr="002D7BE7" w:rsidRDefault="00AB1EB3" w:rsidP="00AB1EB3">
            <w:pPr>
              <w:pStyle w:val="NormalWeb"/>
              <w:numPr>
                <w:ilvl w:val="1"/>
                <w:numId w:val="10"/>
              </w:numPr>
              <w:spacing w:before="0" w:beforeAutospacing="0" w:after="0" w:afterAutospacing="0"/>
              <w:ind w:left="495" w:right="141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Fórum de discussão;</w:t>
            </w:r>
          </w:p>
          <w:p w:rsidR="00AB1EB3" w:rsidRPr="002D7BE7" w:rsidRDefault="00AB1EB3" w:rsidP="00AB1EB3">
            <w:pPr>
              <w:pStyle w:val="NormalWeb"/>
              <w:numPr>
                <w:ilvl w:val="1"/>
                <w:numId w:val="7"/>
              </w:numPr>
              <w:spacing w:before="0" w:beforeAutospacing="0" w:after="0" w:afterAutospacing="0"/>
              <w:ind w:left="495" w:right="141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Para a discussão serão utilizados textos descritos na Bibliografia para estudos;</w:t>
            </w:r>
          </w:p>
          <w:p w:rsidR="00AB1EB3" w:rsidRPr="002D7BE7" w:rsidRDefault="00AB1EB3" w:rsidP="00AB1EB3">
            <w:pPr>
              <w:pStyle w:val="NormalWeb"/>
              <w:numPr>
                <w:ilvl w:val="1"/>
                <w:numId w:val="10"/>
              </w:numPr>
              <w:spacing w:before="0" w:beforeAutospacing="0" w:after="0" w:afterAutospacing="0"/>
              <w:ind w:left="495" w:right="141"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 xml:space="preserve">Atividade avaliativa prática: </w:t>
            </w:r>
            <w:r w:rsidR="00C2080A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laboração de um Plano de Ação do PROGETEC/2017.</w:t>
            </w:r>
          </w:p>
        </w:tc>
      </w:tr>
      <w:tr w:rsidR="00AB1EB3" w:rsidRPr="002D7BE7" w:rsidTr="002A6A81"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Formas de Avaliação: </w:t>
            </w:r>
          </w:p>
        </w:tc>
        <w:tc>
          <w:tcPr>
            <w:tcW w:w="6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AB1EB3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ind w:right="141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Desempenho e participação no Fórum; (anexo)</w:t>
            </w:r>
          </w:p>
          <w:p w:rsidR="00AB1EB3" w:rsidRPr="002D7BE7" w:rsidRDefault="00AB1EB3" w:rsidP="00AB1EB3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ind w:right="141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 xml:space="preserve">Desempenho na elaboração e realização da atividade prática. </w:t>
            </w:r>
          </w:p>
        </w:tc>
      </w:tr>
      <w:tr w:rsidR="00AB1EB3" w:rsidRPr="002D7BE7" w:rsidTr="002A6A81">
        <w:trPr>
          <w:trHeight w:val="708"/>
        </w:trPr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2D7BE7" w:rsidRDefault="00AB1EB3" w:rsidP="002A6A81">
            <w:pPr>
              <w:pStyle w:val="NormalWeb"/>
              <w:spacing w:before="0" w:beforeAutospacing="0" w:after="0" w:afterAutospacing="0"/>
              <w:ind w:left="152" w:right="166" w:firstLine="10"/>
              <w:rPr>
                <w:sz w:val="22"/>
                <w:szCs w:val="22"/>
              </w:rPr>
            </w:pPr>
            <w:r w:rsidRPr="002D7B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Bibliografia para estudos:</w:t>
            </w:r>
          </w:p>
        </w:tc>
        <w:tc>
          <w:tcPr>
            <w:tcW w:w="6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AB1EB3" w:rsidRPr="007D632F" w:rsidRDefault="00AB1EB3" w:rsidP="002A6A81">
            <w:pPr>
              <w:spacing w:after="0" w:line="240" w:lineRule="auto"/>
              <w:ind w:left="142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0000"/>
              </w:rPr>
              <w:t xml:space="preserve">LARA, </w:t>
            </w:r>
            <w:proofErr w:type="spellStart"/>
            <w:r>
              <w:rPr>
                <w:rFonts w:ascii="Arial" w:hAnsi="Arial" w:cs="Arial"/>
                <w:color w:val="000000"/>
              </w:rPr>
              <w:t>Enderson</w:t>
            </w:r>
            <w:r w:rsidRPr="007D632F">
              <w:rPr>
                <w:rFonts w:ascii="Arial" w:hAnsi="Arial" w:cs="Arial"/>
                <w:color w:val="000000"/>
              </w:rPr>
              <w:t>A</w:t>
            </w:r>
            <w:proofErr w:type="spellEnd"/>
            <w:r>
              <w:rPr>
                <w:rFonts w:ascii="Arial" w:hAnsi="Arial" w:cs="Arial"/>
                <w:color w:val="000000"/>
              </w:rPr>
              <w:t>;</w:t>
            </w:r>
            <w:r w:rsidRPr="007D632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7D632F">
              <w:rPr>
                <w:rFonts w:ascii="Arial" w:hAnsi="Arial" w:cs="Arial"/>
                <w:color w:val="000000"/>
              </w:rPr>
              <w:t>LAZZARI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D632F"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</w:rPr>
              <w:t>dione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,</w:t>
            </w:r>
            <w:r w:rsidRPr="007D632F">
              <w:rPr>
                <w:rFonts w:ascii="Arial" w:hAnsi="Arial" w:cs="Arial"/>
                <w:color w:val="000000"/>
              </w:rPr>
              <w:t xml:space="preserve"> M. </w:t>
            </w:r>
            <w:r w:rsidRPr="007D632F">
              <w:rPr>
                <w:rFonts w:ascii="Arial" w:hAnsi="Arial" w:cs="Arial"/>
                <w:sz w:val="24"/>
              </w:rPr>
              <w:t>As Tecnologias Digitais de Informação e Comunicação na prática pedagógica do professor</w:t>
            </w:r>
            <w:r>
              <w:rPr>
                <w:rFonts w:ascii="Arial" w:hAnsi="Arial" w:cs="Arial"/>
                <w:sz w:val="24"/>
              </w:rPr>
              <w:t>. Campo Grande, 2016.</w:t>
            </w:r>
          </w:p>
          <w:p w:rsidR="00AB1EB3" w:rsidRDefault="00AB1EB3" w:rsidP="002A6A81">
            <w:pPr>
              <w:pStyle w:val="NormalWeb"/>
              <w:spacing w:before="0" w:beforeAutospacing="0" w:after="0" w:afterAutospacing="0"/>
              <w:ind w:left="118" w:right="141" w:firstLine="1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BE7">
              <w:rPr>
                <w:rFonts w:ascii="Arial" w:hAnsi="Arial" w:cs="Arial"/>
                <w:color w:val="000000"/>
                <w:sz w:val="22"/>
                <w:szCs w:val="22"/>
              </w:rPr>
              <w:t>SED/MS. Plano de Ação Educacional. 2016</w:t>
            </w:r>
          </w:p>
          <w:p w:rsidR="00AB1EB3" w:rsidRDefault="00AB1EB3" w:rsidP="002A6A81">
            <w:pPr>
              <w:pStyle w:val="NormalWeb"/>
              <w:spacing w:before="0" w:beforeAutospacing="0" w:after="0" w:afterAutospacing="0"/>
              <w:ind w:left="142" w:right="14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MEC. TV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Escola.</w:t>
            </w:r>
            <w:r w:rsidRPr="009A238E">
              <w:rPr>
                <w:rFonts w:ascii="Arial" w:hAnsi="Arial" w:cs="Arial"/>
                <w:color w:val="000000"/>
              </w:rPr>
              <w:t>O</w:t>
            </w:r>
            <w:proofErr w:type="spellEnd"/>
            <w:r w:rsidRPr="009A238E">
              <w:rPr>
                <w:rFonts w:ascii="Arial" w:hAnsi="Arial" w:cs="Arial"/>
                <w:color w:val="000000"/>
              </w:rPr>
              <w:t xml:space="preserve"> planejamento na prática pedagógica. (Série Letra Viva; 03</w:t>
            </w:r>
            <w:r>
              <w:rPr>
                <w:rFonts w:ascii="Arial" w:hAnsi="Arial" w:cs="Arial"/>
                <w:color w:val="000000"/>
              </w:rPr>
              <w:t>) disponível em: &lt;</w:t>
            </w:r>
            <w:r w:rsidRPr="00806496">
              <w:rPr>
                <w:rFonts w:ascii="Arial" w:hAnsi="Arial" w:cs="Arial"/>
              </w:rPr>
              <w:t>http://www.dominiopublico.gov.br</w:t>
            </w:r>
            <w:r>
              <w:rPr>
                <w:rFonts w:ascii="Arial" w:hAnsi="Arial" w:cs="Arial"/>
              </w:rPr>
              <w:t>&gt;.</w:t>
            </w:r>
          </w:p>
          <w:p w:rsidR="00AB1EB3" w:rsidRPr="005B19EA" w:rsidRDefault="00AB1EB3" w:rsidP="002A6A81">
            <w:pPr>
              <w:spacing w:after="0" w:line="240" w:lineRule="auto"/>
              <w:ind w:lef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6496">
              <w:rPr>
                <w:rFonts w:ascii="Arial" w:hAnsi="Arial" w:cs="Arial"/>
                <w:sz w:val="24"/>
                <w:szCs w:val="24"/>
              </w:rPr>
              <w:t xml:space="preserve">SILVA, Marcelo Soares Pereira </w:t>
            </w:r>
            <w:proofErr w:type="spellStart"/>
            <w:r w:rsidRPr="00806496">
              <w:rPr>
                <w:rFonts w:ascii="Arial" w:hAnsi="Arial" w:cs="Arial"/>
                <w:sz w:val="24"/>
                <w:szCs w:val="24"/>
              </w:rPr>
              <w:t>da.</w:t>
            </w:r>
            <w:r w:rsidRPr="00806496">
              <w:rPr>
                <w:rFonts w:ascii="Arial" w:hAnsi="Arial" w:cs="Arial"/>
                <w:bCs/>
                <w:sz w:val="24"/>
                <w:szCs w:val="24"/>
              </w:rPr>
              <w:t>O</w:t>
            </w:r>
            <w:proofErr w:type="spellEnd"/>
            <w:r w:rsidRPr="00806496">
              <w:rPr>
                <w:rFonts w:ascii="Arial" w:hAnsi="Arial" w:cs="Arial"/>
                <w:bCs/>
                <w:sz w:val="24"/>
                <w:szCs w:val="24"/>
              </w:rPr>
              <w:t xml:space="preserve"> planejamento em educação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. In </w:t>
            </w:r>
            <w:r w:rsidRPr="00550982">
              <w:rPr>
                <w:rFonts w:ascii="Arial" w:hAnsi="Arial" w:cs="Arial"/>
                <w:bCs/>
                <w:sz w:val="24"/>
                <w:szCs w:val="24"/>
              </w:rPr>
              <w:t xml:space="preserve">Planejamento e Práticas da Gestão </w:t>
            </w:r>
            <w:proofErr w:type="spellStart"/>
            <w:r w:rsidRPr="00550982">
              <w:rPr>
                <w:rFonts w:ascii="Arial" w:hAnsi="Arial" w:cs="Arial"/>
                <w:bCs/>
                <w:sz w:val="24"/>
                <w:szCs w:val="24"/>
              </w:rPr>
              <w:t>Escolar</w:t>
            </w:r>
            <w:r w:rsidRPr="00806496">
              <w:rPr>
                <w:rFonts w:ascii="Arial" w:hAnsi="Arial" w:cs="Arial"/>
                <w:sz w:val="24"/>
                <w:szCs w:val="24"/>
              </w:rPr>
              <w:t>Uberlândia</w:t>
            </w:r>
            <w:proofErr w:type="spellEnd"/>
            <w:r w:rsidRPr="00806496">
              <w:rPr>
                <w:rFonts w:ascii="Arial" w:hAnsi="Arial" w:cs="Arial"/>
                <w:sz w:val="24"/>
                <w:szCs w:val="24"/>
              </w:rPr>
              <w:t>: EDUFU, 2002.</w:t>
            </w:r>
          </w:p>
        </w:tc>
      </w:tr>
    </w:tbl>
    <w:p w:rsidR="00AB1EB3" w:rsidRDefault="00AB1EB3" w:rsidP="00AB1EB3">
      <w:pPr>
        <w:spacing w:after="0" w:line="360" w:lineRule="auto"/>
      </w:pPr>
    </w:p>
    <w:p w:rsidR="009F795C" w:rsidRDefault="00F72F48">
      <w:pPr>
        <w:rPr>
          <w:rFonts w:ascii="Arial" w:hAnsi="Arial" w:cs="Arial"/>
          <w:b/>
          <w:sz w:val="24"/>
          <w:szCs w:val="24"/>
        </w:rPr>
      </w:pPr>
      <w:r w:rsidRPr="009D659F">
        <w:rPr>
          <w:rFonts w:ascii="Arial" w:hAnsi="Arial" w:cs="Arial"/>
          <w:b/>
          <w:sz w:val="24"/>
          <w:szCs w:val="24"/>
        </w:rPr>
        <w:t>Resultados Esperados:</w:t>
      </w:r>
    </w:p>
    <w:p w:rsidR="00F72F48" w:rsidRDefault="00696983" w:rsidP="00F91C5E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91C5E" w:rsidRPr="00696983">
        <w:rPr>
          <w:rFonts w:ascii="Arial" w:hAnsi="Arial" w:cs="Arial"/>
        </w:rPr>
        <w:t>Aprimorar o conhecimento em relação à linha metodológica adotada pela SED/MS</w:t>
      </w:r>
      <w:r w:rsidR="001032E8" w:rsidRPr="00696983">
        <w:rPr>
          <w:rFonts w:ascii="Arial" w:hAnsi="Arial" w:cs="Arial"/>
        </w:rPr>
        <w:t xml:space="preserve"> quanto </w:t>
      </w:r>
      <w:r w:rsidR="00520ED6" w:rsidRPr="00696983">
        <w:rPr>
          <w:rFonts w:ascii="Arial" w:hAnsi="Arial" w:cs="Arial"/>
        </w:rPr>
        <w:t>às</w:t>
      </w:r>
      <w:r w:rsidR="001032E8" w:rsidRPr="00696983">
        <w:rPr>
          <w:rFonts w:ascii="Arial" w:hAnsi="Arial" w:cs="Arial"/>
        </w:rPr>
        <w:t xml:space="preserve"> tecnologias educacionais</w:t>
      </w:r>
      <w:r w:rsidR="00F91C5E" w:rsidRPr="00696983">
        <w:rPr>
          <w:rFonts w:ascii="Arial" w:hAnsi="Arial" w:cs="Arial"/>
        </w:rPr>
        <w:t xml:space="preserve"> e </w:t>
      </w:r>
      <w:r w:rsidR="00520ED6" w:rsidRPr="00696983">
        <w:rPr>
          <w:rFonts w:ascii="Arial" w:hAnsi="Arial" w:cs="Arial"/>
        </w:rPr>
        <w:t>ampliar as possibilidades de uso dessas tecnologias e recursos midiáticos com</w:t>
      </w:r>
      <w:r w:rsidR="00F91C5E" w:rsidRPr="00696983">
        <w:rPr>
          <w:rFonts w:ascii="Arial" w:hAnsi="Arial" w:cs="Arial"/>
        </w:rPr>
        <w:t xml:space="preserve"> propostas de uso pedagógico</w:t>
      </w:r>
      <w:r w:rsidR="001032E8" w:rsidRPr="00696983">
        <w:rPr>
          <w:rFonts w:ascii="Arial" w:hAnsi="Arial" w:cs="Arial"/>
        </w:rPr>
        <w:t xml:space="preserve"> aos docentes</w:t>
      </w:r>
      <w:r w:rsidR="00520ED6" w:rsidRPr="00696983">
        <w:rPr>
          <w:rFonts w:ascii="Arial" w:hAnsi="Arial" w:cs="Arial"/>
        </w:rPr>
        <w:t>,</w:t>
      </w:r>
      <w:r w:rsidR="00BD24FD" w:rsidRPr="00696983">
        <w:rPr>
          <w:rFonts w:ascii="Arial" w:hAnsi="Arial" w:cs="Arial"/>
        </w:rPr>
        <w:t xml:space="preserve"> com fins de dinamizar o processo ensino aprendizagem.</w:t>
      </w:r>
    </w:p>
    <w:p w:rsidR="00880AB7" w:rsidRDefault="00880AB7" w:rsidP="00F91C5E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</w:rPr>
      </w:pPr>
    </w:p>
    <w:p w:rsidR="00880AB7" w:rsidRPr="002A37EF" w:rsidRDefault="00880AB7" w:rsidP="00F91C5E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</w:rPr>
      </w:pPr>
      <w:r w:rsidRPr="002A37EF">
        <w:rPr>
          <w:rFonts w:ascii="Arial" w:hAnsi="Arial" w:cs="Arial"/>
          <w:b/>
        </w:rPr>
        <w:t>Referências:</w:t>
      </w:r>
    </w:p>
    <w:p w:rsidR="00880AB7" w:rsidRPr="002A37EF" w:rsidRDefault="00880AB7" w:rsidP="00880AB7">
      <w:pPr>
        <w:pStyle w:val="NormalWeb"/>
        <w:spacing w:before="0" w:beforeAutospacing="0" w:after="0" w:afterAutospacing="0"/>
        <w:ind w:left="118" w:right="141" w:firstLine="10"/>
        <w:jc w:val="both"/>
        <w:rPr>
          <w:rFonts w:ascii="Arial" w:hAnsi="Arial" w:cs="Arial"/>
          <w:color w:val="000000"/>
        </w:rPr>
      </w:pPr>
      <w:r w:rsidRPr="002A37EF">
        <w:rPr>
          <w:rFonts w:ascii="Arial" w:hAnsi="Arial" w:cs="Arial"/>
          <w:color w:val="000000"/>
        </w:rPr>
        <w:t>PRENSKY, Marc. Nativos Digitais, Imigrantes Digitais. Disponível em: &lt; http://www.colegiongeracao.com.br/novageracao/2_intencoes/nativos.pdf&gt;. Acesso em: 19 abril 2017.</w:t>
      </w:r>
    </w:p>
    <w:p w:rsidR="00880AB7" w:rsidRPr="002A37EF" w:rsidRDefault="00880AB7" w:rsidP="00880AB7">
      <w:pPr>
        <w:pStyle w:val="NormalWeb"/>
        <w:spacing w:before="0" w:beforeAutospacing="0" w:after="0" w:afterAutospacing="0"/>
        <w:ind w:left="118" w:right="141" w:firstLine="10"/>
        <w:jc w:val="both"/>
        <w:rPr>
          <w:rFonts w:ascii="Arial" w:hAnsi="Arial" w:cs="Arial"/>
          <w:color w:val="000000"/>
        </w:rPr>
      </w:pPr>
    </w:p>
    <w:p w:rsidR="00880AB7" w:rsidRPr="002A37EF" w:rsidRDefault="00880AB7" w:rsidP="00880AB7">
      <w:pPr>
        <w:pStyle w:val="NormalWeb"/>
        <w:spacing w:before="0" w:beforeAutospacing="0" w:after="0" w:afterAutospacing="0"/>
        <w:ind w:left="118" w:right="141" w:firstLine="10"/>
        <w:jc w:val="both"/>
        <w:rPr>
          <w:rFonts w:ascii="Arial" w:hAnsi="Arial" w:cs="Arial"/>
        </w:rPr>
      </w:pPr>
      <w:r w:rsidRPr="002A37EF">
        <w:rPr>
          <w:rFonts w:ascii="Arial" w:hAnsi="Arial" w:cs="Arial"/>
          <w:color w:val="000000"/>
        </w:rPr>
        <w:t>DEMO, Pedro. Metodologia para quem quer aprender. São Paulo: Atlas, 2008.</w:t>
      </w:r>
    </w:p>
    <w:p w:rsidR="00880AB7" w:rsidRPr="002A37EF" w:rsidRDefault="00880AB7" w:rsidP="00F91C5E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sectPr w:rsidR="00880AB7" w:rsidRPr="002A37EF" w:rsidSect="00FD344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434" w:rsidRDefault="00825434" w:rsidP="00AB1EB3">
      <w:pPr>
        <w:spacing w:after="0" w:line="240" w:lineRule="auto"/>
      </w:pPr>
      <w:r>
        <w:separator/>
      </w:r>
    </w:p>
  </w:endnote>
  <w:endnote w:type="continuationSeparator" w:id="0">
    <w:p w:rsidR="00825434" w:rsidRDefault="00825434" w:rsidP="00AB1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434" w:rsidRDefault="00825434" w:rsidP="00AB1EB3">
      <w:pPr>
        <w:spacing w:after="0" w:line="240" w:lineRule="auto"/>
      </w:pPr>
      <w:r>
        <w:separator/>
      </w:r>
    </w:p>
  </w:footnote>
  <w:footnote w:type="continuationSeparator" w:id="0">
    <w:p w:rsidR="00825434" w:rsidRDefault="00825434" w:rsidP="00AB1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EB3" w:rsidRDefault="00AB1EB3">
    <w:pPr>
      <w:pStyle w:val="Cabealho"/>
    </w:pPr>
    <w:r>
      <w:rPr>
        <w:noProof/>
        <w:lang w:eastAsia="pt-BR"/>
      </w:rPr>
      <w:drawing>
        <wp:inline distT="0" distB="0" distL="0" distR="0">
          <wp:extent cx="5500048" cy="466781"/>
          <wp:effectExtent l="0" t="0" r="571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9391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D61C2"/>
    <w:multiLevelType w:val="multilevel"/>
    <w:tmpl w:val="3D7A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3F1224"/>
    <w:multiLevelType w:val="multilevel"/>
    <w:tmpl w:val="5E321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21768B"/>
    <w:multiLevelType w:val="multilevel"/>
    <w:tmpl w:val="15862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FE4ED7"/>
    <w:multiLevelType w:val="hybridMultilevel"/>
    <w:tmpl w:val="8C7E428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F5212E"/>
    <w:multiLevelType w:val="multilevel"/>
    <w:tmpl w:val="2DF6A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F17380"/>
    <w:multiLevelType w:val="multilevel"/>
    <w:tmpl w:val="AF1A2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483D22E5"/>
    <w:multiLevelType w:val="multilevel"/>
    <w:tmpl w:val="DADE3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2F7810"/>
    <w:multiLevelType w:val="multilevel"/>
    <w:tmpl w:val="8E10A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125841"/>
    <w:multiLevelType w:val="multilevel"/>
    <w:tmpl w:val="DCB6F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384E15"/>
    <w:multiLevelType w:val="multilevel"/>
    <w:tmpl w:val="95A6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C307DE"/>
    <w:multiLevelType w:val="multilevel"/>
    <w:tmpl w:val="FA14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C27688"/>
    <w:multiLevelType w:val="multilevel"/>
    <w:tmpl w:val="414A1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4"/>
  </w:num>
  <w:num w:numId="6">
    <w:abstractNumId w:val="1"/>
  </w:num>
  <w:num w:numId="7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5"/>
  </w:num>
  <w:num w:numId="9">
    <w:abstractNumId w:val="6"/>
  </w:num>
  <w:num w:numId="10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570"/>
    <w:rsid w:val="00084578"/>
    <w:rsid w:val="000908F0"/>
    <w:rsid w:val="000A6501"/>
    <w:rsid w:val="000C085E"/>
    <w:rsid w:val="001032E8"/>
    <w:rsid w:val="001133EE"/>
    <w:rsid w:val="00114944"/>
    <w:rsid w:val="001655F5"/>
    <w:rsid w:val="00192927"/>
    <w:rsid w:val="0019482F"/>
    <w:rsid w:val="001B7695"/>
    <w:rsid w:val="001F74C3"/>
    <w:rsid w:val="00201531"/>
    <w:rsid w:val="00225BC5"/>
    <w:rsid w:val="00227A05"/>
    <w:rsid w:val="002300BA"/>
    <w:rsid w:val="002A37EF"/>
    <w:rsid w:val="00303E0D"/>
    <w:rsid w:val="003629DB"/>
    <w:rsid w:val="003A1570"/>
    <w:rsid w:val="004811F9"/>
    <w:rsid w:val="004C493C"/>
    <w:rsid w:val="00502836"/>
    <w:rsid w:val="00520ED6"/>
    <w:rsid w:val="005871DB"/>
    <w:rsid w:val="005A0B00"/>
    <w:rsid w:val="005A7392"/>
    <w:rsid w:val="005C2F55"/>
    <w:rsid w:val="005D3382"/>
    <w:rsid w:val="00605ABB"/>
    <w:rsid w:val="00615C4C"/>
    <w:rsid w:val="0066322E"/>
    <w:rsid w:val="00681341"/>
    <w:rsid w:val="006948BF"/>
    <w:rsid w:val="00696983"/>
    <w:rsid w:val="00732CEF"/>
    <w:rsid w:val="00770A5F"/>
    <w:rsid w:val="00775499"/>
    <w:rsid w:val="00780CC0"/>
    <w:rsid w:val="00794F89"/>
    <w:rsid w:val="007C367E"/>
    <w:rsid w:val="00825434"/>
    <w:rsid w:val="00872968"/>
    <w:rsid w:val="00880AB7"/>
    <w:rsid w:val="00951836"/>
    <w:rsid w:val="00952F24"/>
    <w:rsid w:val="009D3C05"/>
    <w:rsid w:val="009D7EAF"/>
    <w:rsid w:val="00A04565"/>
    <w:rsid w:val="00A16BE8"/>
    <w:rsid w:val="00A223F1"/>
    <w:rsid w:val="00A2432E"/>
    <w:rsid w:val="00A37D1F"/>
    <w:rsid w:val="00A43FE2"/>
    <w:rsid w:val="00A633DD"/>
    <w:rsid w:val="00AB1EB3"/>
    <w:rsid w:val="00AF1604"/>
    <w:rsid w:val="00B072BD"/>
    <w:rsid w:val="00B66F8B"/>
    <w:rsid w:val="00B80B9D"/>
    <w:rsid w:val="00B87379"/>
    <w:rsid w:val="00BB0759"/>
    <w:rsid w:val="00BB168A"/>
    <w:rsid w:val="00BD24FD"/>
    <w:rsid w:val="00C2080A"/>
    <w:rsid w:val="00C27400"/>
    <w:rsid w:val="00C51DAD"/>
    <w:rsid w:val="00C863DE"/>
    <w:rsid w:val="00CA59A7"/>
    <w:rsid w:val="00CB39AC"/>
    <w:rsid w:val="00CD3DAC"/>
    <w:rsid w:val="00CE1DCB"/>
    <w:rsid w:val="00D442FF"/>
    <w:rsid w:val="00D516FC"/>
    <w:rsid w:val="00D91C53"/>
    <w:rsid w:val="00D92843"/>
    <w:rsid w:val="00DB05E0"/>
    <w:rsid w:val="00DC2587"/>
    <w:rsid w:val="00E16F1E"/>
    <w:rsid w:val="00E471FB"/>
    <w:rsid w:val="00E66281"/>
    <w:rsid w:val="00E66A21"/>
    <w:rsid w:val="00E75D58"/>
    <w:rsid w:val="00EA2F97"/>
    <w:rsid w:val="00EA3F2E"/>
    <w:rsid w:val="00F129EA"/>
    <w:rsid w:val="00F72F48"/>
    <w:rsid w:val="00F91C5E"/>
    <w:rsid w:val="00FD3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3EB109-5DD6-4E75-92CA-F2DB9EC72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EB3"/>
  </w:style>
  <w:style w:type="paragraph" w:styleId="Ttulo1">
    <w:name w:val="heading 1"/>
    <w:basedOn w:val="Normal"/>
    <w:link w:val="Ttulo1Char"/>
    <w:uiPriority w:val="9"/>
    <w:qFormat/>
    <w:rsid w:val="00CE1D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B1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tab-span">
    <w:name w:val="apple-tab-span"/>
    <w:basedOn w:val="Fontepargpadro"/>
    <w:rsid w:val="00AB1EB3"/>
  </w:style>
  <w:style w:type="paragraph" w:styleId="Cabealho">
    <w:name w:val="header"/>
    <w:basedOn w:val="Normal"/>
    <w:link w:val="CabealhoChar"/>
    <w:uiPriority w:val="99"/>
    <w:unhideWhenUsed/>
    <w:rsid w:val="00AB1E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1EB3"/>
  </w:style>
  <w:style w:type="paragraph" w:styleId="Rodap">
    <w:name w:val="footer"/>
    <w:basedOn w:val="Normal"/>
    <w:link w:val="RodapChar"/>
    <w:uiPriority w:val="99"/>
    <w:unhideWhenUsed/>
    <w:rsid w:val="00AB1E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1EB3"/>
  </w:style>
  <w:style w:type="paragraph" w:styleId="Textodebalo">
    <w:name w:val="Balloon Text"/>
    <w:basedOn w:val="Normal"/>
    <w:link w:val="TextodebaloChar"/>
    <w:uiPriority w:val="99"/>
    <w:semiHidden/>
    <w:unhideWhenUsed/>
    <w:rsid w:val="00AB1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B1EB3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CE1DCB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2300B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300B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300B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300B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300BA"/>
    <w:rPr>
      <w:b/>
      <w:bCs/>
      <w:sz w:val="20"/>
      <w:szCs w:val="20"/>
    </w:rPr>
  </w:style>
  <w:style w:type="character" w:customStyle="1" w:styleId="apple-converted-space">
    <w:name w:val="apple-converted-space"/>
    <w:basedOn w:val="Fontepargpadro"/>
    <w:rsid w:val="004C4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2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1872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Edione Maria Lazzari</dc:creator>
  <cp:lastModifiedBy>Leandra</cp:lastModifiedBy>
  <cp:revision>3</cp:revision>
  <dcterms:created xsi:type="dcterms:W3CDTF">2017-05-29T13:49:00Z</dcterms:created>
  <dcterms:modified xsi:type="dcterms:W3CDTF">2017-05-29T17:29:00Z</dcterms:modified>
</cp:coreProperties>
</file>